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72" w:rsidRDefault="00953372">
      <w:pPr>
        <w:rPr>
          <w:sz w:val="24"/>
        </w:rPr>
      </w:pPr>
    </w:p>
    <w:p w:rsidR="00953372" w:rsidRDefault="00953372">
      <w:pPr>
        <w:rPr>
          <w:sz w:val="24"/>
        </w:rPr>
      </w:pPr>
    </w:p>
    <w:p w:rsidR="00953372" w:rsidRDefault="00953372">
      <w:pPr>
        <w:rPr>
          <w:sz w:val="24"/>
        </w:rPr>
      </w:pPr>
    </w:p>
    <w:p w:rsidR="00953372" w:rsidRDefault="00953372">
      <w:pPr>
        <w:spacing w:before="126"/>
        <w:rPr>
          <w:sz w:val="24"/>
        </w:rPr>
      </w:pPr>
    </w:p>
    <w:p w:rsidR="00953372" w:rsidRDefault="00795482">
      <w:pPr>
        <w:spacing w:before="77"/>
        <w:ind w:left="2423" w:right="188" w:hanging="178"/>
        <w:jc w:val="right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Утверждаю Директор</w:t>
      </w:r>
    </w:p>
    <w:p w:rsidR="00953372" w:rsidRDefault="00214ECA">
      <w:pPr>
        <w:spacing w:before="1"/>
        <w:ind w:right="197"/>
        <w:jc w:val="right"/>
        <w:rPr>
          <w:sz w:val="20"/>
        </w:rPr>
      </w:pPr>
      <w:r>
        <w:rPr>
          <w:spacing w:val="-2"/>
          <w:sz w:val="20"/>
        </w:rPr>
        <w:t>МКОУ</w:t>
      </w:r>
      <w:proofErr w:type="gramStart"/>
      <w:r>
        <w:rPr>
          <w:spacing w:val="-2"/>
          <w:sz w:val="20"/>
        </w:rPr>
        <w:t>«</w:t>
      </w:r>
      <w:proofErr w:type="spellStart"/>
      <w:r>
        <w:rPr>
          <w:spacing w:val="-2"/>
          <w:sz w:val="20"/>
        </w:rPr>
        <w:t>С</w:t>
      </w:r>
      <w:proofErr w:type="gramEnd"/>
      <w:r>
        <w:rPr>
          <w:spacing w:val="-2"/>
          <w:sz w:val="20"/>
        </w:rPr>
        <w:t>мазневская</w:t>
      </w:r>
      <w:proofErr w:type="spellEnd"/>
      <w:r>
        <w:rPr>
          <w:spacing w:val="-2"/>
          <w:sz w:val="20"/>
        </w:rPr>
        <w:t xml:space="preserve"> СОШ</w:t>
      </w:r>
      <w:r w:rsidR="00795482">
        <w:rPr>
          <w:spacing w:val="-2"/>
          <w:sz w:val="20"/>
        </w:rPr>
        <w:t>.»</w:t>
      </w:r>
    </w:p>
    <w:p w:rsidR="00214ECA" w:rsidRDefault="00214ECA">
      <w:pPr>
        <w:tabs>
          <w:tab w:val="left" w:pos="1961"/>
        </w:tabs>
        <w:spacing w:before="1"/>
        <w:ind w:left="839" w:right="191" w:hanging="183"/>
        <w:jc w:val="right"/>
        <w:rPr>
          <w:spacing w:val="-2"/>
          <w:sz w:val="20"/>
        </w:rPr>
      </w:pPr>
      <w:r>
        <w:rPr>
          <w:sz w:val="20"/>
          <w:u w:val="single"/>
        </w:rPr>
        <w:t>____</w:t>
      </w:r>
      <w:r w:rsidR="00795482">
        <w:rPr>
          <w:sz w:val="20"/>
          <w:u w:val="single"/>
        </w:rPr>
        <w:tab/>
      </w:r>
      <w:r>
        <w:rPr>
          <w:spacing w:val="-2"/>
          <w:sz w:val="20"/>
        </w:rPr>
        <w:t>Н.М.Жмакина</w:t>
      </w:r>
    </w:p>
    <w:p w:rsidR="00953372" w:rsidRDefault="00795482">
      <w:pPr>
        <w:tabs>
          <w:tab w:val="left" w:pos="1961"/>
        </w:tabs>
        <w:spacing w:before="1"/>
        <w:ind w:left="839" w:right="191" w:hanging="183"/>
        <w:jc w:val="right"/>
        <w:rPr>
          <w:sz w:val="20"/>
        </w:rPr>
      </w:pPr>
      <w:proofErr w:type="spellStart"/>
      <w:r>
        <w:rPr>
          <w:sz w:val="20"/>
        </w:rPr>
        <w:t>Приказ№</w:t>
      </w:r>
      <w:proofErr w:type="spellEnd"/>
      <w:r w:rsidR="00214ECA">
        <w:rPr>
          <w:sz w:val="20"/>
        </w:rPr>
        <w:t xml:space="preserve">  97</w:t>
      </w:r>
      <w:r>
        <w:rPr>
          <w:sz w:val="20"/>
        </w:rPr>
        <w:t>от</w:t>
      </w:r>
      <w:r w:rsidR="00214ECA">
        <w:rPr>
          <w:sz w:val="20"/>
        </w:rPr>
        <w:t xml:space="preserve"> </w:t>
      </w:r>
      <w:r>
        <w:rPr>
          <w:spacing w:val="-2"/>
          <w:sz w:val="20"/>
        </w:rPr>
        <w:t>07.11.2023</w:t>
      </w:r>
    </w:p>
    <w:p w:rsidR="00953372" w:rsidRDefault="00953372">
      <w:pPr>
        <w:jc w:val="right"/>
        <w:rPr>
          <w:sz w:val="20"/>
        </w:rPr>
        <w:sectPr w:rsidR="00953372">
          <w:type w:val="continuous"/>
          <w:pgSz w:w="11910" w:h="16840"/>
          <w:pgMar w:top="620" w:right="520" w:bottom="280" w:left="520" w:header="720" w:footer="720" w:gutter="0"/>
          <w:cols w:num="2" w:space="720" w:equalWidth="0">
            <w:col w:w="7394" w:space="40"/>
            <w:col w:w="3436"/>
          </w:cols>
        </w:sectPr>
      </w:pPr>
    </w:p>
    <w:p w:rsidR="00953372" w:rsidRDefault="00795482">
      <w:pPr>
        <w:pStyle w:val="a3"/>
        <w:spacing w:after="6" w:line="273" w:lineRule="exact"/>
        <w:ind w:left="925"/>
        <w:rPr>
          <w:spacing w:val="-2"/>
        </w:rPr>
      </w:pPr>
      <w:r>
        <w:lastRenderedPageBreak/>
        <w:t>План</w:t>
      </w:r>
      <w:r w:rsidR="00214ECA">
        <w:t xml:space="preserve"> </w:t>
      </w:r>
      <w:r>
        <w:t>по</w:t>
      </w:r>
      <w:r w:rsidR="00214ECA">
        <w:t xml:space="preserve"> </w:t>
      </w:r>
      <w:r>
        <w:t>формированию</w:t>
      </w:r>
      <w:r w:rsidR="00214ECA">
        <w:t xml:space="preserve"> </w:t>
      </w:r>
      <w:r>
        <w:t>и</w:t>
      </w:r>
      <w:r w:rsidR="00214ECA">
        <w:t xml:space="preserve"> </w:t>
      </w:r>
      <w:r>
        <w:t>развитию</w:t>
      </w:r>
      <w:r w:rsidR="00214ECA">
        <w:t xml:space="preserve"> </w:t>
      </w:r>
      <w:r>
        <w:t>функциональной</w:t>
      </w:r>
      <w:r w:rsidR="00214ECA">
        <w:t xml:space="preserve"> </w:t>
      </w:r>
      <w:r>
        <w:t>грамотности</w:t>
      </w:r>
      <w:r w:rsidR="00214ECA"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214ECA" w:rsidRDefault="00214ECA" w:rsidP="00214ECA">
      <w:pPr>
        <w:pStyle w:val="a3"/>
        <w:spacing w:before="1"/>
        <w:ind w:left="3470"/>
      </w:pPr>
      <w:r>
        <w:t>МКОУ</w:t>
      </w:r>
      <w:proofErr w:type="gramStart"/>
      <w:r>
        <w:t>«</w:t>
      </w:r>
      <w:proofErr w:type="spellStart"/>
      <w:r>
        <w:t>С</w:t>
      </w:r>
      <w:proofErr w:type="gramEnd"/>
      <w:r>
        <w:t>мазневская</w:t>
      </w:r>
      <w:proofErr w:type="spellEnd"/>
      <w:r>
        <w:t xml:space="preserve"> СОШ</w:t>
      </w:r>
      <w:r>
        <w:rPr>
          <w:spacing w:val="-2"/>
        </w:rPr>
        <w:t>»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24"/>
        <w:gridCol w:w="1729"/>
        <w:gridCol w:w="3170"/>
      </w:tblGrid>
      <w:tr w:rsidR="00953372">
        <w:trPr>
          <w:trHeight w:val="700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2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214ECA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729" w:type="dxa"/>
          </w:tcPr>
          <w:p w:rsidR="00953372" w:rsidRDefault="00795482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  <w:p w:rsidR="00953372" w:rsidRDefault="00795482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208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953372">
        <w:trPr>
          <w:trHeight w:val="426"/>
        </w:trPr>
        <w:tc>
          <w:tcPr>
            <w:tcW w:w="10623" w:type="dxa"/>
            <w:gridSpan w:val="3"/>
          </w:tcPr>
          <w:p w:rsidR="00953372" w:rsidRDefault="00795482">
            <w:pPr>
              <w:pStyle w:val="TableParagraph"/>
              <w:spacing w:before="73"/>
              <w:ind w:left="20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953372">
        <w:trPr>
          <w:trHeight w:val="700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68"/>
              <w:ind w:right="61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 по формированию цифровой грамотности</w:t>
            </w:r>
          </w:p>
        </w:tc>
        <w:tc>
          <w:tcPr>
            <w:tcW w:w="1729" w:type="dxa"/>
          </w:tcPr>
          <w:p w:rsidR="00953372" w:rsidRDefault="00795482">
            <w:pPr>
              <w:pStyle w:val="TableParagraph"/>
              <w:spacing w:before="203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68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4E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953372" w:rsidRDefault="00214ECA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</w:t>
            </w:r>
            <w:r w:rsidR="00795482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795482">
              <w:rPr>
                <w:sz w:val="24"/>
              </w:rPr>
              <w:t>УВР, руководители</w:t>
            </w:r>
            <w:r>
              <w:rPr>
                <w:spacing w:val="-5"/>
                <w:sz w:val="24"/>
              </w:rPr>
              <w:t xml:space="preserve"> </w:t>
            </w:r>
            <w:r w:rsidR="00795482">
              <w:rPr>
                <w:spacing w:val="-5"/>
                <w:sz w:val="24"/>
              </w:rPr>
              <w:t>МО</w:t>
            </w:r>
          </w:p>
        </w:tc>
      </w:tr>
      <w:tr w:rsidR="00953372">
        <w:trPr>
          <w:trHeight w:val="426"/>
        </w:trPr>
        <w:tc>
          <w:tcPr>
            <w:tcW w:w="10623" w:type="dxa"/>
            <w:gridSpan w:val="3"/>
          </w:tcPr>
          <w:p w:rsidR="00953372" w:rsidRDefault="00795482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Информационно-просветительскаяработасучастникамиобразовательных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953372">
        <w:trPr>
          <w:trHeight w:val="700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70" w:line="237" w:lineRule="auto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proofErr w:type="gramStart"/>
            <w:r>
              <w:rPr>
                <w:sz w:val="24"/>
              </w:rPr>
              <w:t>«Ф</w:t>
            </w:r>
            <w:proofErr w:type="gramEnd"/>
            <w:r>
              <w:rPr>
                <w:sz w:val="24"/>
              </w:rPr>
              <w:t>ормирование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 цифровой грамотности»</w:t>
            </w:r>
          </w:p>
        </w:tc>
        <w:tc>
          <w:tcPr>
            <w:tcW w:w="1729" w:type="dxa"/>
          </w:tcPr>
          <w:p w:rsidR="00953372" w:rsidRDefault="00795482">
            <w:pPr>
              <w:pStyle w:val="TableParagraph"/>
              <w:spacing w:before="207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207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214ECA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953372">
        <w:trPr>
          <w:trHeight w:val="1257"/>
        </w:trPr>
        <w:tc>
          <w:tcPr>
            <w:tcW w:w="5724" w:type="dxa"/>
          </w:tcPr>
          <w:p w:rsidR="00953372" w:rsidRDefault="00953372">
            <w:pPr>
              <w:pStyle w:val="TableParagraph"/>
              <w:spacing w:before="73"/>
              <w:ind w:left="0"/>
              <w:rPr>
                <w:b/>
                <w:sz w:val="24"/>
              </w:rPr>
            </w:pPr>
          </w:p>
          <w:p w:rsidR="00953372" w:rsidRDefault="00795482">
            <w:pPr>
              <w:pStyle w:val="TableParagraph"/>
              <w:spacing w:line="237" w:lineRule="auto"/>
              <w:ind w:right="61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proofErr w:type="gramStart"/>
            <w:r>
              <w:rPr>
                <w:sz w:val="24"/>
              </w:rPr>
              <w:t>«Ц</w:t>
            </w:r>
            <w:proofErr w:type="gramEnd"/>
            <w:r>
              <w:rPr>
                <w:sz w:val="24"/>
              </w:rPr>
              <w:t>ифровая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грамотность: зачем она нужна ученикам и их родителям»</w:t>
            </w:r>
          </w:p>
        </w:tc>
        <w:tc>
          <w:tcPr>
            <w:tcW w:w="1729" w:type="dxa"/>
          </w:tcPr>
          <w:p w:rsidR="00953372" w:rsidRDefault="00953372">
            <w:pPr>
              <w:pStyle w:val="TableParagraph"/>
              <w:spacing w:before="73"/>
              <w:ind w:left="0"/>
              <w:rPr>
                <w:b/>
                <w:sz w:val="24"/>
              </w:rPr>
            </w:pPr>
          </w:p>
          <w:p w:rsidR="00953372" w:rsidRDefault="00795482">
            <w:pPr>
              <w:pStyle w:val="TableParagraph"/>
              <w:spacing w:line="237" w:lineRule="auto"/>
              <w:ind w:right="5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Октябрь— </w:t>
            </w:r>
            <w:proofErr w:type="gramStart"/>
            <w:r>
              <w:rPr>
                <w:spacing w:val="-2"/>
                <w:sz w:val="24"/>
              </w:rPr>
              <w:t>де</w:t>
            </w:r>
            <w:proofErr w:type="gramEnd"/>
            <w:r>
              <w:rPr>
                <w:spacing w:val="-2"/>
                <w:sz w:val="24"/>
              </w:rPr>
              <w:t>кабрь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школы,</w:t>
            </w:r>
          </w:p>
          <w:p w:rsidR="00953372" w:rsidRDefault="00214ECA">
            <w:pPr>
              <w:pStyle w:val="TableParagraph"/>
              <w:spacing w:before="3"/>
              <w:ind w:left="73" w:right="164"/>
              <w:rPr>
                <w:sz w:val="24"/>
              </w:rPr>
            </w:pPr>
            <w:r>
              <w:rPr>
                <w:sz w:val="24"/>
              </w:rPr>
              <w:t>П</w:t>
            </w:r>
            <w:r w:rsidR="00795482">
              <w:rPr>
                <w:sz w:val="24"/>
              </w:rPr>
              <w:t>редседатель</w:t>
            </w:r>
            <w:r>
              <w:rPr>
                <w:sz w:val="24"/>
              </w:rPr>
              <w:t xml:space="preserve"> </w:t>
            </w:r>
            <w:r w:rsidR="00795482">
              <w:rPr>
                <w:sz w:val="24"/>
              </w:rPr>
              <w:t xml:space="preserve">родительского комитета, классные </w:t>
            </w:r>
            <w:r w:rsidR="00795482">
              <w:rPr>
                <w:spacing w:val="-2"/>
                <w:sz w:val="24"/>
              </w:rPr>
              <w:t>руководители</w:t>
            </w:r>
          </w:p>
        </w:tc>
      </w:tr>
      <w:tr w:rsidR="00953372">
        <w:trPr>
          <w:trHeight w:val="978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информационно-справочного</w:t>
            </w:r>
            <w:r w:rsidR="00214E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  <w:p w:rsidR="00953372" w:rsidRDefault="0079548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proofErr w:type="gramStart"/>
            <w:r>
              <w:rPr>
                <w:sz w:val="24"/>
              </w:rPr>
              <w:t>»н</w:t>
            </w:r>
            <w:proofErr w:type="gramEnd"/>
            <w:r>
              <w:rPr>
                <w:sz w:val="24"/>
              </w:rPr>
              <w:t>а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школы сведениями о цифровой грамотности</w:t>
            </w:r>
          </w:p>
        </w:tc>
        <w:tc>
          <w:tcPr>
            <w:tcW w:w="1729" w:type="dxa"/>
          </w:tcPr>
          <w:p w:rsidR="00953372" w:rsidRDefault="00953372">
            <w:pPr>
              <w:pStyle w:val="TableParagraph"/>
              <w:spacing w:before="66"/>
              <w:ind w:left="0"/>
              <w:rPr>
                <w:b/>
                <w:sz w:val="24"/>
              </w:rPr>
            </w:pPr>
          </w:p>
          <w:p w:rsidR="00953372" w:rsidRDefault="0079548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170" w:type="dxa"/>
          </w:tcPr>
          <w:p w:rsidR="00953372" w:rsidRDefault="00953372">
            <w:pPr>
              <w:pStyle w:val="TableParagraph"/>
              <w:spacing w:before="66"/>
              <w:ind w:left="0"/>
              <w:rPr>
                <w:b/>
                <w:sz w:val="24"/>
              </w:rPr>
            </w:pPr>
          </w:p>
          <w:p w:rsidR="00953372" w:rsidRDefault="00795482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  <w:tr w:rsidR="00953372">
        <w:trPr>
          <w:trHeight w:val="421"/>
        </w:trPr>
        <w:tc>
          <w:tcPr>
            <w:tcW w:w="10623" w:type="dxa"/>
            <w:gridSpan w:val="3"/>
          </w:tcPr>
          <w:p w:rsidR="00953372" w:rsidRDefault="00795482">
            <w:pPr>
              <w:pStyle w:val="TableParagraph"/>
              <w:spacing w:before="6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Программно-методическое</w:t>
            </w:r>
            <w:r w:rsidR="00214ECA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953372">
        <w:trPr>
          <w:trHeight w:val="1262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68" w:line="247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чебных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формируемой части учебного плана:</w:t>
            </w:r>
          </w:p>
          <w:p w:rsidR="00953372" w:rsidRDefault="00795482">
            <w:pPr>
              <w:pStyle w:val="TableParagraph"/>
              <w:spacing w:before="267"/>
              <w:ind w:left="198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(5–9-е</w:t>
            </w:r>
            <w:r>
              <w:rPr>
                <w:spacing w:val="-2"/>
                <w:sz w:val="24"/>
              </w:rPr>
              <w:t>классы);</w:t>
            </w:r>
          </w:p>
        </w:tc>
        <w:tc>
          <w:tcPr>
            <w:tcW w:w="1729" w:type="dxa"/>
          </w:tcPr>
          <w:p w:rsidR="00953372" w:rsidRDefault="00795482">
            <w:pPr>
              <w:pStyle w:val="TableParagraph"/>
              <w:spacing w:before="212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953372" w:rsidRDefault="00953372">
            <w:pPr>
              <w:pStyle w:val="TableParagraph"/>
              <w:ind w:left="0"/>
              <w:rPr>
                <w:b/>
                <w:sz w:val="24"/>
              </w:rPr>
            </w:pPr>
          </w:p>
          <w:p w:rsidR="00953372" w:rsidRDefault="0079548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Апрель—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73"/>
              <w:ind w:left="73" w:right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  <w:r>
              <w:rPr>
                <w:sz w:val="24"/>
              </w:rPr>
              <w:t>,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 группы, педагоги-</w:t>
            </w:r>
          </w:p>
          <w:p w:rsidR="00953372" w:rsidRDefault="00795482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</w:tr>
      <w:tr w:rsidR="00953372">
        <w:trPr>
          <w:trHeight w:val="426"/>
        </w:trPr>
        <w:tc>
          <w:tcPr>
            <w:tcW w:w="10623" w:type="dxa"/>
            <w:gridSpan w:val="3"/>
          </w:tcPr>
          <w:p w:rsidR="00953372" w:rsidRDefault="00795482">
            <w:pPr>
              <w:pStyle w:val="TableParagraph"/>
              <w:spacing w:before="68"/>
              <w:ind w:left="2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Подготовка </w:t>
            </w:r>
            <w:r>
              <w:rPr>
                <w:b/>
                <w:spacing w:val="-2"/>
                <w:sz w:val="24"/>
              </w:rPr>
              <w:t>педагогов</w:t>
            </w:r>
          </w:p>
        </w:tc>
      </w:tr>
      <w:tr w:rsidR="00953372">
        <w:trPr>
          <w:trHeight w:val="973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Круглый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proofErr w:type="gramStart"/>
            <w:r>
              <w:rPr>
                <w:sz w:val="24"/>
              </w:rPr>
              <w:t>«Л</w:t>
            </w:r>
            <w:proofErr w:type="gramEnd"/>
            <w:r>
              <w:rPr>
                <w:sz w:val="24"/>
              </w:rPr>
              <w:t>учшие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образовательных результатов </w:t>
            </w:r>
            <w:r>
              <w:rPr>
                <w:spacing w:val="-2"/>
                <w:sz w:val="24"/>
              </w:rPr>
              <w:t>обучающихся»</w:t>
            </w:r>
          </w:p>
        </w:tc>
        <w:tc>
          <w:tcPr>
            <w:tcW w:w="1729" w:type="dxa"/>
          </w:tcPr>
          <w:p w:rsidR="00953372" w:rsidRDefault="00953372">
            <w:pPr>
              <w:pStyle w:val="TableParagraph"/>
              <w:spacing w:before="66"/>
              <w:ind w:left="0"/>
              <w:rPr>
                <w:b/>
                <w:sz w:val="24"/>
              </w:rPr>
            </w:pPr>
          </w:p>
          <w:p w:rsidR="00953372" w:rsidRDefault="0079548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203" w:line="242" w:lineRule="auto"/>
              <w:ind w:left="73" w:right="4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953372">
        <w:trPr>
          <w:trHeight w:val="705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214E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953372" w:rsidRDefault="0079548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«Оценивание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214E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грамотности»</w:t>
            </w:r>
          </w:p>
        </w:tc>
        <w:tc>
          <w:tcPr>
            <w:tcW w:w="1729" w:type="dxa"/>
          </w:tcPr>
          <w:p w:rsidR="00953372" w:rsidRDefault="00795482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Ноябрь—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69" w:line="242" w:lineRule="auto"/>
              <w:ind w:left="73" w:right="4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953372">
        <w:trPr>
          <w:trHeight w:val="426"/>
        </w:trPr>
        <w:tc>
          <w:tcPr>
            <w:tcW w:w="10623" w:type="dxa"/>
            <w:gridSpan w:val="3"/>
          </w:tcPr>
          <w:p w:rsidR="00953372" w:rsidRDefault="00795482">
            <w:pPr>
              <w:pStyle w:val="TableParagraph"/>
              <w:spacing w:before="73"/>
              <w:ind w:left="20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Обновление</w:t>
            </w:r>
            <w:r w:rsidR="00214E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 w:rsidR="00214ECA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</w:t>
            </w:r>
          </w:p>
        </w:tc>
      </w:tr>
      <w:tr w:rsidR="00953372">
        <w:trPr>
          <w:trHeight w:val="700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63" w:line="242" w:lineRule="auto"/>
              <w:rPr>
                <w:sz w:val="24"/>
              </w:rPr>
            </w:pPr>
            <w:r>
              <w:rPr>
                <w:sz w:val="24"/>
              </w:rPr>
              <w:t>Формирование банка заданий по функциональной грамотности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демоверсий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ЦОКО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1729" w:type="dxa"/>
          </w:tcPr>
          <w:p w:rsidR="00953372" w:rsidRDefault="00795482">
            <w:pPr>
              <w:pStyle w:val="TableParagraph"/>
              <w:spacing w:before="63" w:line="242" w:lineRule="auto"/>
              <w:ind w:right="5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Октябрь— </w:t>
            </w:r>
            <w:proofErr w:type="gramStart"/>
            <w:r>
              <w:rPr>
                <w:spacing w:val="-2"/>
                <w:sz w:val="24"/>
              </w:rPr>
              <w:t>ап</w:t>
            </w:r>
            <w:proofErr w:type="gramEnd"/>
            <w:r>
              <w:rPr>
                <w:spacing w:val="-2"/>
                <w:sz w:val="24"/>
              </w:rPr>
              <w:t>рель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63" w:line="242" w:lineRule="auto"/>
              <w:ind w:left="73"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953372">
        <w:trPr>
          <w:trHeight w:val="1252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70" w:line="237" w:lineRule="auto"/>
              <w:ind w:right="442"/>
              <w:rPr>
                <w:sz w:val="24"/>
              </w:rPr>
            </w:pPr>
            <w:r>
              <w:rPr>
                <w:sz w:val="24"/>
              </w:rPr>
              <w:t xml:space="preserve">Организацияучастияобучающихся8–9-хклассов в пробном тестировании по </w:t>
            </w:r>
            <w:proofErr w:type="gramStart"/>
            <w:r>
              <w:rPr>
                <w:sz w:val="24"/>
              </w:rPr>
              <w:t>математической</w:t>
            </w:r>
            <w:proofErr w:type="gramEnd"/>
          </w:p>
          <w:p w:rsidR="00953372" w:rsidRDefault="00795482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грамотности,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грамотности, естественнонаучной грамотности</w:t>
            </w:r>
          </w:p>
        </w:tc>
        <w:tc>
          <w:tcPr>
            <w:tcW w:w="1729" w:type="dxa"/>
          </w:tcPr>
          <w:p w:rsidR="00953372" w:rsidRDefault="00953372">
            <w:pPr>
              <w:pStyle w:val="TableParagraph"/>
              <w:spacing w:before="205"/>
              <w:ind w:left="0"/>
              <w:rPr>
                <w:b/>
                <w:sz w:val="24"/>
              </w:rPr>
            </w:pPr>
          </w:p>
          <w:p w:rsidR="00953372" w:rsidRDefault="0079548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203"/>
              <w:ind w:left="73" w:right="731"/>
              <w:rPr>
                <w:sz w:val="24"/>
              </w:rPr>
            </w:pPr>
            <w:r>
              <w:rPr>
                <w:sz w:val="24"/>
              </w:rPr>
              <w:t xml:space="preserve">Директор школы, </w:t>
            </w:r>
            <w:proofErr w:type="spellStart"/>
            <w:r>
              <w:rPr>
                <w:sz w:val="24"/>
              </w:rPr>
              <w:t>заместительдиректора</w:t>
            </w:r>
            <w:proofErr w:type="spellEnd"/>
            <w:r>
              <w:rPr>
                <w:sz w:val="24"/>
              </w:rPr>
              <w:t xml:space="preserve"> по УВР</w:t>
            </w:r>
          </w:p>
        </w:tc>
      </w:tr>
      <w:tr w:rsidR="00953372">
        <w:trPr>
          <w:trHeight w:val="705"/>
        </w:trPr>
        <w:tc>
          <w:tcPr>
            <w:tcW w:w="5724" w:type="dxa"/>
          </w:tcPr>
          <w:p w:rsidR="00953372" w:rsidRDefault="00795482">
            <w:pPr>
              <w:pStyle w:val="TableParagraph"/>
              <w:spacing w:before="2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214EC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 w:rsidR="00214EC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олимпиад</w:t>
            </w:r>
          </w:p>
        </w:tc>
        <w:tc>
          <w:tcPr>
            <w:tcW w:w="1729" w:type="dxa"/>
          </w:tcPr>
          <w:p w:rsidR="00953372" w:rsidRDefault="00795482">
            <w:pPr>
              <w:pStyle w:val="TableParagraph"/>
              <w:spacing w:before="69"/>
              <w:rPr>
                <w:sz w:val="24"/>
              </w:rPr>
            </w:pPr>
            <w:r>
              <w:rPr>
                <w:spacing w:val="-2"/>
                <w:sz w:val="24"/>
              </w:rPr>
              <w:t>Ноябрь,</w:t>
            </w:r>
          </w:p>
          <w:p w:rsidR="00953372" w:rsidRDefault="00795482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2"/>
                <w:sz w:val="24"/>
              </w:rPr>
              <w:t>февраль—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3170" w:type="dxa"/>
          </w:tcPr>
          <w:p w:rsidR="00953372" w:rsidRDefault="00795482">
            <w:pPr>
              <w:pStyle w:val="TableParagraph"/>
              <w:spacing w:before="69" w:line="242" w:lineRule="auto"/>
              <w:ind w:left="73" w:right="4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4ECA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</w:tbl>
    <w:p w:rsidR="00795482" w:rsidRDefault="00795482"/>
    <w:sectPr w:rsidR="00795482" w:rsidSect="00953372">
      <w:type w:val="continuous"/>
      <w:pgSz w:w="11910" w:h="16840"/>
      <w:pgMar w:top="620" w:right="5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3372"/>
    <w:rsid w:val="00214ECA"/>
    <w:rsid w:val="00795482"/>
    <w:rsid w:val="0095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3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37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3372"/>
  </w:style>
  <w:style w:type="paragraph" w:customStyle="1" w:styleId="TableParagraph">
    <w:name w:val="Table Paragraph"/>
    <w:basedOn w:val="a"/>
    <w:uiPriority w:val="1"/>
    <w:qFormat/>
    <w:rsid w:val="00953372"/>
    <w:pPr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2</cp:revision>
  <dcterms:created xsi:type="dcterms:W3CDTF">2023-11-26T22:11:00Z</dcterms:created>
  <dcterms:modified xsi:type="dcterms:W3CDTF">2023-11-26T22:18:00Z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2023-11-26T00:00:00Z</vt:filetime>
  </property>
  <property fmtid="{D5CDD505-2E9C-101B-9397-08002B2CF9AE}" pid="5" name="Producer">
    <vt:lpwstr>www.ilovepdf.com</vt:lpwstr>
  </property>
</Properties>
</file>