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C" w:rsidRDefault="003F7125">
      <w:pPr>
        <w:sectPr w:rsidR="00A1515C">
          <w:pgSz w:w="11900" w:h="16838"/>
          <w:pgMar w:top="715" w:right="724" w:bottom="613" w:left="640" w:header="0" w:footer="0" w:gutter="0"/>
          <w:cols w:space="720" w:equalWidth="0">
            <w:col w:w="10540"/>
          </w:cols>
        </w:sectPr>
      </w:pPr>
      <w:r>
        <w:rPr>
          <w:noProof/>
        </w:rPr>
        <w:drawing>
          <wp:inline distT="0" distB="0" distL="0" distR="0">
            <wp:extent cx="6690360" cy="9390277"/>
            <wp:effectExtent l="19050" t="0" r="0" b="0"/>
            <wp:docPr id="1" name="Рисунок 1" descr="G:\20-AP-2020\12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-AP-2020\122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39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5C" w:rsidRDefault="0082483D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отведенных для этого местах и на сайте организации. Правила работы размещены на почтовом ящике (а также на сайте организации для электронного почтового ящика).</w:t>
      </w:r>
    </w:p>
    <w:p w:rsidR="00A1515C" w:rsidRDefault="00A1515C">
      <w:pPr>
        <w:spacing w:line="5" w:lineRule="exact"/>
        <w:rPr>
          <w:sz w:val="20"/>
          <w:szCs w:val="20"/>
        </w:rPr>
      </w:pPr>
    </w:p>
    <w:p w:rsidR="00A1515C" w:rsidRDefault="0082483D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Выемка обращений осуществляется социальным педагогом каждый день в 13.00</w:t>
      </w:r>
    </w:p>
    <w:p w:rsidR="00A1515C" w:rsidRDefault="00A1515C">
      <w:pPr>
        <w:spacing w:line="14" w:lineRule="exact"/>
        <w:rPr>
          <w:sz w:val="20"/>
          <w:szCs w:val="20"/>
        </w:rPr>
      </w:pPr>
    </w:p>
    <w:p w:rsidR="00A1515C" w:rsidRDefault="0082483D">
      <w:pPr>
        <w:spacing w:line="235" w:lineRule="auto"/>
        <w:ind w:left="560" w:right="3200" w:hanging="56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После выемки обращений социальный педагог в тот же день: проводит регистрацию обращений в журнале; определяет сроки исполнения обращений.</w:t>
      </w:r>
    </w:p>
    <w:p w:rsidR="00A1515C" w:rsidRDefault="00A1515C">
      <w:pPr>
        <w:spacing w:line="20" w:lineRule="exact"/>
        <w:rPr>
          <w:sz w:val="20"/>
          <w:szCs w:val="20"/>
        </w:rPr>
      </w:pPr>
    </w:p>
    <w:p w:rsidR="00A1515C" w:rsidRDefault="0082483D">
      <w:pPr>
        <w:numPr>
          <w:ilvl w:val="0"/>
          <w:numId w:val="3"/>
        </w:numPr>
        <w:tabs>
          <w:tab w:val="left" w:pos="816"/>
        </w:tabs>
        <w:spacing w:line="233" w:lineRule="auto"/>
        <w:ind w:right="2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случае, если содержание обращения не входит в его компетенцию,он передает данное обращение заместителю директора.</w:t>
      </w:r>
    </w:p>
    <w:p w:rsidR="00A1515C" w:rsidRDefault="00A1515C">
      <w:pPr>
        <w:spacing w:line="14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7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(WhatsApp, электронная почта и др.), а на анонимное обращение - помещается на стенд рядом с почтовым ящиком.</w:t>
      </w:r>
    </w:p>
    <w:p w:rsidR="00A1515C" w:rsidRDefault="00A1515C">
      <w:pPr>
        <w:spacing w:line="14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6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A1515C" w:rsidRDefault="00A1515C">
      <w:pPr>
        <w:spacing w:line="5" w:lineRule="exact"/>
        <w:rPr>
          <w:rFonts w:eastAsia="Times New Roman"/>
          <w:sz w:val="26"/>
          <w:szCs w:val="26"/>
        </w:rPr>
      </w:pPr>
    </w:p>
    <w:p w:rsidR="00A1515C" w:rsidRDefault="0082483D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4. Регистрация, учет и хранение обращений</w:t>
      </w:r>
    </w:p>
    <w:p w:rsidR="00A1515C" w:rsidRDefault="00A1515C">
      <w:pPr>
        <w:spacing w:line="13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3" w:lineRule="auto"/>
        <w:ind w:right="1160"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4.1. С целью ведения учёта и контроля качества реагирования и рассмотрения обращений воспитанников ведётся «Журнал учёта информации» (далее - журнал).</w:t>
      </w:r>
    </w:p>
    <w:p w:rsidR="00A1515C" w:rsidRDefault="00A1515C">
      <w:pPr>
        <w:spacing w:line="15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3" w:lineRule="auto"/>
        <w:ind w:right="20"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4.2. Листы Журнала должны быть пронумерованы, прошнурованы и иметь следующие реквизиты:</w:t>
      </w:r>
    </w:p>
    <w:p w:rsidR="00A1515C" w:rsidRDefault="00A1515C">
      <w:pPr>
        <w:spacing w:line="4" w:lineRule="exact"/>
        <w:rPr>
          <w:rFonts w:eastAsia="Times New Roman"/>
          <w:sz w:val="26"/>
          <w:szCs w:val="26"/>
        </w:rPr>
      </w:pPr>
    </w:p>
    <w:p w:rsidR="00A1515C" w:rsidRDefault="0082483D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порядковый номер обращения;</w:t>
      </w:r>
    </w:p>
    <w:p w:rsidR="00A1515C" w:rsidRDefault="0082483D">
      <w:pPr>
        <w:spacing w:line="238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б) дата выемки (приема) обращения из «Ящика доверия»;</w:t>
      </w:r>
    </w:p>
    <w:p w:rsidR="00A1515C" w:rsidRDefault="00A1515C">
      <w:pPr>
        <w:spacing w:line="15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5" w:lineRule="auto"/>
        <w:ind w:right="1180"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в) фамилия, имя, отчество заявителя, адрес (в случае поступления анонимного обращения ставится отметка «аноним»);</w:t>
      </w:r>
    </w:p>
    <w:p w:rsidR="00A1515C" w:rsidRDefault="00A1515C">
      <w:pPr>
        <w:spacing w:line="14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5" w:lineRule="auto"/>
        <w:ind w:left="560" w:right="3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г) группа, номер его контактного телефона (при наличии); д) краткое содержание обращения; е) отметка о принятых мерах.</w:t>
      </w:r>
    </w:p>
    <w:p w:rsidR="00A1515C" w:rsidRDefault="00A1515C">
      <w:pPr>
        <w:spacing w:line="19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5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4.3. Хранение и заполнение журнала осуществляет социальный педагог по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A1515C" w:rsidRDefault="00A1515C">
      <w:pPr>
        <w:spacing w:line="19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5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4.4. Результаты работы «Почты доверия» обобщаются, анализируются. По итогам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A1515C" w:rsidRDefault="00A1515C">
      <w:pPr>
        <w:spacing w:line="15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6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4.5. Поступившие обращения, а также снятые со стенда ответы хранятся у социального педагога в течение 1 года с даты регистрации обращения в Журнале. По истечении срока хранения, поступившие обращения подлежат уничтожению.</w:t>
      </w:r>
    </w:p>
    <w:p w:rsidR="00A1515C" w:rsidRDefault="00A1515C">
      <w:pPr>
        <w:spacing w:line="5" w:lineRule="exact"/>
        <w:rPr>
          <w:rFonts w:eastAsia="Times New Roman"/>
          <w:sz w:val="26"/>
          <w:szCs w:val="26"/>
        </w:rPr>
      </w:pPr>
    </w:p>
    <w:p w:rsidR="00A1515C" w:rsidRDefault="0082483D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 Ответственность</w:t>
      </w:r>
    </w:p>
    <w:p w:rsidR="00A1515C" w:rsidRDefault="00A1515C">
      <w:pPr>
        <w:spacing w:line="13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5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A1515C" w:rsidRDefault="00A1515C">
      <w:pPr>
        <w:sectPr w:rsidR="00A1515C">
          <w:pgSz w:w="11900" w:h="16838"/>
          <w:pgMar w:top="725" w:right="704" w:bottom="1440" w:left="720" w:header="0" w:footer="0" w:gutter="0"/>
          <w:cols w:space="720" w:equalWidth="0">
            <w:col w:w="10480"/>
          </w:cols>
        </w:sectPr>
      </w:pPr>
    </w:p>
    <w:p w:rsidR="00A1515C" w:rsidRDefault="0082483D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к Положению</w:t>
      </w:r>
    </w:p>
    <w:p w:rsidR="00A1515C" w:rsidRDefault="0082483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 «Почте доверия»</w:t>
      </w: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5" w:lineRule="exact"/>
        <w:rPr>
          <w:sz w:val="20"/>
          <w:szCs w:val="20"/>
        </w:rPr>
      </w:pPr>
    </w:p>
    <w:p w:rsidR="00A1515C" w:rsidRDefault="0082483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Правила работы «Почты доверия»</w:t>
      </w:r>
    </w:p>
    <w:p w:rsidR="00A1515C" w:rsidRDefault="00A1515C">
      <w:pPr>
        <w:spacing w:line="9" w:lineRule="exact"/>
        <w:rPr>
          <w:sz w:val="20"/>
          <w:szCs w:val="20"/>
        </w:rPr>
      </w:pPr>
    </w:p>
    <w:p w:rsidR="00A1515C" w:rsidRDefault="0082483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Ящик, который вы видите перед собой – это «Почта доверия». 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 Если хочется что-то сказать, но вы стесняетесь или боитесь – напишите!</w:t>
      </w:r>
    </w:p>
    <w:p w:rsidR="00A1515C" w:rsidRDefault="00A1515C">
      <w:pPr>
        <w:spacing w:line="20" w:lineRule="exact"/>
        <w:rPr>
          <w:sz w:val="20"/>
          <w:szCs w:val="20"/>
        </w:rPr>
      </w:pPr>
    </w:p>
    <w:p w:rsidR="00A1515C" w:rsidRDefault="0082483D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A1515C" w:rsidRDefault="00A1515C">
      <w:pPr>
        <w:spacing w:line="15" w:lineRule="exact"/>
        <w:rPr>
          <w:sz w:val="20"/>
          <w:szCs w:val="20"/>
        </w:rPr>
      </w:pPr>
    </w:p>
    <w:p w:rsidR="00A1515C" w:rsidRDefault="0082483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A1515C" w:rsidRDefault="00A1515C">
      <w:pPr>
        <w:spacing w:line="16" w:lineRule="exact"/>
        <w:rPr>
          <w:sz w:val="20"/>
          <w:szCs w:val="20"/>
        </w:rPr>
      </w:pPr>
    </w:p>
    <w:p w:rsidR="00A1515C" w:rsidRDefault="0082483D">
      <w:pPr>
        <w:numPr>
          <w:ilvl w:val="1"/>
          <w:numId w:val="4"/>
        </w:numPr>
        <w:tabs>
          <w:tab w:val="left" w:pos="806"/>
        </w:tabs>
        <w:spacing w:line="249" w:lineRule="auto"/>
        <w:ind w:firstLine="56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</w:t>
      </w:r>
    </w:p>
    <w:p w:rsidR="00A1515C" w:rsidRDefault="0082483D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почтовым ящиком.</w:t>
      </w:r>
    </w:p>
    <w:p w:rsidR="00A1515C" w:rsidRDefault="0082483D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Запомнив указанную вами ДАТУ и ВРЕМЯ, вы сможете прочесть ответ на свое письмо,</w:t>
      </w:r>
    </w:p>
    <w:p w:rsidR="00A1515C" w:rsidRDefault="00A1515C">
      <w:pPr>
        <w:spacing w:line="14" w:lineRule="exact"/>
        <w:rPr>
          <w:sz w:val="20"/>
          <w:szCs w:val="20"/>
        </w:rPr>
      </w:pPr>
    </w:p>
    <w:p w:rsidR="00A1515C" w:rsidRDefault="0082483D">
      <w:pPr>
        <w:numPr>
          <w:ilvl w:val="0"/>
          <w:numId w:val="5"/>
        </w:numPr>
        <w:tabs>
          <w:tab w:val="left" w:pos="225"/>
        </w:tabs>
        <w:spacing w:line="235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никто даже не узнает, что вы воспользовались «Почтой доверия», если только вы сами не захотите об этом рассказать.</w:t>
      </w:r>
    </w:p>
    <w:p w:rsidR="00A1515C" w:rsidRDefault="00A1515C">
      <w:pPr>
        <w:spacing w:line="14" w:lineRule="exact"/>
        <w:rPr>
          <w:rFonts w:eastAsia="Times New Roman"/>
          <w:sz w:val="26"/>
          <w:szCs w:val="26"/>
        </w:rPr>
      </w:pPr>
    </w:p>
    <w:p w:rsidR="00A1515C" w:rsidRDefault="0082483D">
      <w:pPr>
        <w:spacing w:line="233" w:lineRule="auto"/>
        <w:ind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Выемка сообщений происходит каждый день в 16.00. Ответ размещается на стенде или по указанным в обращении каналам связи в течение 5 учебных дней.</w:t>
      </w:r>
    </w:p>
    <w:p w:rsidR="00A1515C" w:rsidRDefault="00A1515C">
      <w:pPr>
        <w:spacing w:line="9" w:lineRule="exact"/>
        <w:rPr>
          <w:rFonts w:eastAsia="Times New Roman"/>
          <w:sz w:val="26"/>
          <w:szCs w:val="26"/>
        </w:rPr>
      </w:pPr>
    </w:p>
    <w:p w:rsidR="00A1515C" w:rsidRDefault="0082483D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Помните: проблема решится быстрее, если вы о ней скажете!</w:t>
      </w:r>
    </w:p>
    <w:p w:rsidR="00A1515C" w:rsidRDefault="00A1515C">
      <w:pPr>
        <w:spacing w:line="277" w:lineRule="exact"/>
        <w:rPr>
          <w:sz w:val="20"/>
          <w:szCs w:val="20"/>
        </w:rPr>
      </w:pPr>
    </w:p>
    <w:p w:rsidR="00A1515C" w:rsidRDefault="0082483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Правила работы электронной «Почты доверия»</w:t>
      </w:r>
    </w:p>
    <w:p w:rsidR="00A1515C" w:rsidRDefault="00A1515C">
      <w:pPr>
        <w:spacing w:line="359" w:lineRule="exact"/>
        <w:rPr>
          <w:sz w:val="20"/>
          <w:szCs w:val="20"/>
        </w:rPr>
      </w:pPr>
    </w:p>
    <w:p w:rsidR="00A1515C" w:rsidRDefault="0082483D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Уважаемые ребята, родители и педагоги!</w:t>
      </w:r>
    </w:p>
    <w:p w:rsidR="00A1515C" w:rsidRDefault="00A1515C">
      <w:pPr>
        <w:spacing w:line="28" w:lineRule="exact"/>
        <w:rPr>
          <w:sz w:val="20"/>
          <w:szCs w:val="20"/>
        </w:rPr>
      </w:pPr>
    </w:p>
    <w:p w:rsidR="00A1515C" w:rsidRDefault="0082483D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нашей образовательной организации работает электронная почта доверия.</w:t>
      </w:r>
    </w:p>
    <w:p w:rsidR="00A1515C" w:rsidRDefault="00A1515C">
      <w:pPr>
        <w:spacing w:line="42" w:lineRule="exact"/>
        <w:rPr>
          <w:sz w:val="20"/>
          <w:szCs w:val="20"/>
        </w:rPr>
      </w:pPr>
    </w:p>
    <w:p w:rsidR="00A1515C" w:rsidRDefault="0082483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электронному адресу </w:t>
      </w:r>
      <w:r w:rsidRPr="0082483D">
        <w:rPr>
          <w:rFonts w:eastAsia="Times New Roman"/>
          <w:sz w:val="26"/>
          <w:szCs w:val="26"/>
        </w:rPr>
        <w:t>lena196996@mail.ru</w:t>
      </w:r>
    </w:p>
    <w:p w:rsidR="00A1515C" w:rsidRDefault="00A1515C">
      <w:pPr>
        <w:spacing w:line="30" w:lineRule="exact"/>
        <w:rPr>
          <w:sz w:val="20"/>
          <w:szCs w:val="20"/>
        </w:rPr>
      </w:pPr>
    </w:p>
    <w:p w:rsidR="00A1515C" w:rsidRDefault="0082483D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Будьте уверены, что ваше сообщение обязательно будет рассмотрено.</w:t>
      </w:r>
    </w:p>
    <w:p w:rsidR="00A1515C" w:rsidRDefault="00A1515C">
      <w:pPr>
        <w:spacing w:line="19" w:lineRule="exact"/>
        <w:rPr>
          <w:sz w:val="20"/>
          <w:szCs w:val="20"/>
        </w:rPr>
      </w:pPr>
    </w:p>
    <w:p w:rsidR="00A1515C" w:rsidRDefault="0082483D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A1515C" w:rsidRDefault="00A1515C">
      <w:pPr>
        <w:spacing w:line="19" w:lineRule="exact"/>
        <w:rPr>
          <w:sz w:val="20"/>
          <w:szCs w:val="20"/>
        </w:rPr>
      </w:pPr>
    </w:p>
    <w:p w:rsidR="00A1515C" w:rsidRDefault="0082483D">
      <w:pPr>
        <w:spacing w:line="233" w:lineRule="auto"/>
        <w:ind w:right="1200" w:firstLine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Указывать имя и фамилию не обязательно, то есть ваше послание может быть анонимным.</w:t>
      </w:r>
    </w:p>
    <w:p w:rsidR="00A1515C" w:rsidRDefault="00A1515C">
      <w:pPr>
        <w:spacing w:line="15" w:lineRule="exact"/>
        <w:rPr>
          <w:sz w:val="20"/>
          <w:szCs w:val="20"/>
        </w:rPr>
      </w:pPr>
    </w:p>
    <w:p w:rsidR="00A1515C" w:rsidRDefault="0082483D">
      <w:pPr>
        <w:spacing w:line="233" w:lineRule="auto"/>
        <w:ind w:right="920" w:firstLine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Ответ будет отправлен на обратный адрес вашей электронной почты в течение 5 учебных дней.</w:t>
      </w:r>
    </w:p>
    <w:p w:rsidR="00A1515C" w:rsidRDefault="00A1515C">
      <w:pPr>
        <w:spacing w:line="5" w:lineRule="exact"/>
        <w:rPr>
          <w:sz w:val="20"/>
          <w:szCs w:val="20"/>
        </w:rPr>
      </w:pPr>
    </w:p>
    <w:p w:rsidR="00A1515C" w:rsidRDefault="0082483D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Полученные сообщения открываются и изучаются ежедневно в 21.00.</w:t>
      </w:r>
    </w:p>
    <w:p w:rsidR="00A1515C" w:rsidRDefault="00A1515C">
      <w:pPr>
        <w:sectPr w:rsidR="00A1515C">
          <w:pgSz w:w="11900" w:h="16838"/>
          <w:pgMar w:top="710" w:right="724" w:bottom="1440" w:left="720" w:header="0" w:footer="0" w:gutter="0"/>
          <w:cols w:space="720" w:equalWidth="0">
            <w:col w:w="10460"/>
          </w:cols>
        </w:sectPr>
      </w:pPr>
    </w:p>
    <w:p w:rsidR="00A1515C" w:rsidRDefault="00A1515C">
      <w:pPr>
        <w:spacing w:line="173" w:lineRule="exact"/>
        <w:rPr>
          <w:sz w:val="20"/>
          <w:szCs w:val="20"/>
        </w:rPr>
      </w:pPr>
    </w:p>
    <w:p w:rsidR="00A1515C" w:rsidRDefault="0082483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«Голухинская средняя общеобразовательная школа»</w:t>
      </w:r>
    </w:p>
    <w:p w:rsidR="00A1515C" w:rsidRDefault="0082483D">
      <w:pPr>
        <w:spacing w:line="238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Заринского района Алтайского края</w:t>
      </w:r>
    </w:p>
    <w:p w:rsidR="00A1515C" w:rsidRDefault="00A1515C">
      <w:pPr>
        <w:spacing w:line="293" w:lineRule="exact"/>
        <w:rPr>
          <w:sz w:val="20"/>
          <w:szCs w:val="20"/>
        </w:rPr>
      </w:pPr>
    </w:p>
    <w:p w:rsidR="00A1515C" w:rsidRDefault="0082483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56"/>
          <w:szCs w:val="56"/>
        </w:rPr>
        <w:t>Журнал учёта информации</w:t>
      </w:r>
    </w:p>
    <w:p w:rsidR="00A1515C" w:rsidRDefault="0082483D">
      <w:pPr>
        <w:spacing w:line="238" w:lineRule="auto"/>
        <w:ind w:left="3280"/>
        <w:rPr>
          <w:sz w:val="20"/>
          <w:szCs w:val="20"/>
        </w:rPr>
      </w:pPr>
      <w:r>
        <w:rPr>
          <w:rFonts w:eastAsia="Times New Roman"/>
          <w:i/>
          <w:iCs/>
          <w:sz w:val="52"/>
          <w:szCs w:val="52"/>
        </w:rPr>
        <w:t>из «Ящика доверия»</w:t>
      </w: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00" w:lineRule="exact"/>
        <w:rPr>
          <w:sz w:val="20"/>
          <w:szCs w:val="20"/>
        </w:rPr>
      </w:pPr>
    </w:p>
    <w:p w:rsidR="00A1515C" w:rsidRDefault="00A1515C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680"/>
        <w:gridCol w:w="1760"/>
        <w:gridCol w:w="1920"/>
        <w:gridCol w:w="1720"/>
        <w:gridCol w:w="1480"/>
        <w:gridCol w:w="1440"/>
      </w:tblGrid>
      <w:tr w:rsidR="00A1515C">
        <w:trPr>
          <w:trHeight w:val="29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дата выемки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фамилия,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номер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краткое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отметка 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</w:t>
            </w:r>
          </w:p>
        </w:tc>
      </w:tr>
      <w:tr w:rsidR="00A1515C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(приема)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имя, отчество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контактного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принятых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тативность</w:t>
            </w:r>
          </w:p>
        </w:tc>
      </w:tr>
      <w:tr w:rsidR="00A1515C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обращения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заявителя,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телефона (при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обращения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</w:tr>
      <w:tr w:rsidR="00A1515C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аноним,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1515C" w:rsidRDefault="0082483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наличии)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</w:tr>
      <w:tr w:rsidR="00A1515C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82483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группа,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</w:tr>
      <w:tr w:rsidR="00A1515C">
        <w:trPr>
          <w:trHeight w:val="2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15C" w:rsidRDefault="00A1515C">
            <w:pPr>
              <w:rPr>
                <w:sz w:val="24"/>
                <w:szCs w:val="24"/>
              </w:rPr>
            </w:pPr>
          </w:p>
        </w:tc>
      </w:tr>
    </w:tbl>
    <w:p w:rsidR="00A1515C" w:rsidRDefault="00A1515C">
      <w:pPr>
        <w:spacing w:line="1" w:lineRule="exact"/>
        <w:rPr>
          <w:sz w:val="20"/>
          <w:szCs w:val="20"/>
        </w:rPr>
      </w:pPr>
    </w:p>
    <w:sectPr w:rsidR="00A1515C" w:rsidSect="00A1515C">
      <w:pgSz w:w="11900" w:h="16838"/>
      <w:pgMar w:top="1440" w:right="724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7CA8A2"/>
    <w:lvl w:ilvl="0" w:tplc="E2FC9DEE">
      <w:start w:val="3"/>
      <w:numFmt w:val="decimal"/>
      <w:lvlText w:val="%1."/>
      <w:lvlJc w:val="left"/>
    </w:lvl>
    <w:lvl w:ilvl="1" w:tplc="26BEACAA">
      <w:numFmt w:val="decimal"/>
      <w:lvlText w:val=""/>
      <w:lvlJc w:val="left"/>
    </w:lvl>
    <w:lvl w:ilvl="2" w:tplc="8D989E7A">
      <w:numFmt w:val="decimal"/>
      <w:lvlText w:val=""/>
      <w:lvlJc w:val="left"/>
    </w:lvl>
    <w:lvl w:ilvl="3" w:tplc="2334E67A">
      <w:numFmt w:val="decimal"/>
      <w:lvlText w:val=""/>
      <w:lvlJc w:val="left"/>
    </w:lvl>
    <w:lvl w:ilvl="4" w:tplc="56BE0B56">
      <w:numFmt w:val="decimal"/>
      <w:lvlText w:val=""/>
      <w:lvlJc w:val="left"/>
    </w:lvl>
    <w:lvl w:ilvl="5" w:tplc="54F476E4">
      <w:numFmt w:val="decimal"/>
      <w:lvlText w:val=""/>
      <w:lvlJc w:val="left"/>
    </w:lvl>
    <w:lvl w:ilvl="6" w:tplc="76647186">
      <w:numFmt w:val="decimal"/>
      <w:lvlText w:val=""/>
      <w:lvlJc w:val="left"/>
    </w:lvl>
    <w:lvl w:ilvl="7" w:tplc="8E78118E">
      <w:numFmt w:val="decimal"/>
      <w:lvlText w:val=""/>
      <w:lvlJc w:val="left"/>
    </w:lvl>
    <w:lvl w:ilvl="8" w:tplc="EC96E514">
      <w:numFmt w:val="decimal"/>
      <w:lvlText w:val=""/>
      <w:lvlJc w:val="left"/>
    </w:lvl>
  </w:abstractNum>
  <w:abstractNum w:abstractNumId="1">
    <w:nsid w:val="00003D6C"/>
    <w:multiLevelType w:val="hybridMultilevel"/>
    <w:tmpl w:val="851E50E8"/>
    <w:lvl w:ilvl="0" w:tplc="647C6B50">
      <w:start w:val="1"/>
      <w:numFmt w:val="bullet"/>
      <w:lvlText w:val="с"/>
      <w:lvlJc w:val="left"/>
    </w:lvl>
    <w:lvl w:ilvl="1" w:tplc="54F21B56">
      <w:numFmt w:val="decimal"/>
      <w:lvlText w:val=""/>
      <w:lvlJc w:val="left"/>
    </w:lvl>
    <w:lvl w:ilvl="2" w:tplc="2370D268">
      <w:numFmt w:val="decimal"/>
      <w:lvlText w:val=""/>
      <w:lvlJc w:val="left"/>
    </w:lvl>
    <w:lvl w:ilvl="3" w:tplc="5C1C3144">
      <w:numFmt w:val="decimal"/>
      <w:lvlText w:val=""/>
      <w:lvlJc w:val="left"/>
    </w:lvl>
    <w:lvl w:ilvl="4" w:tplc="678276A8">
      <w:numFmt w:val="decimal"/>
      <w:lvlText w:val=""/>
      <w:lvlJc w:val="left"/>
    </w:lvl>
    <w:lvl w:ilvl="5" w:tplc="7FF2FC4A">
      <w:numFmt w:val="decimal"/>
      <w:lvlText w:val=""/>
      <w:lvlJc w:val="left"/>
    </w:lvl>
    <w:lvl w:ilvl="6" w:tplc="2CC62810">
      <w:numFmt w:val="decimal"/>
      <w:lvlText w:val=""/>
      <w:lvlJc w:val="left"/>
    </w:lvl>
    <w:lvl w:ilvl="7" w:tplc="725EF4DE">
      <w:numFmt w:val="decimal"/>
      <w:lvlText w:val=""/>
      <w:lvlJc w:val="left"/>
    </w:lvl>
    <w:lvl w:ilvl="8" w:tplc="AF4C66EA">
      <w:numFmt w:val="decimal"/>
      <w:lvlText w:val=""/>
      <w:lvlJc w:val="left"/>
    </w:lvl>
  </w:abstractNum>
  <w:abstractNum w:abstractNumId="2">
    <w:nsid w:val="00005F90"/>
    <w:multiLevelType w:val="hybridMultilevel"/>
    <w:tmpl w:val="E52C8618"/>
    <w:lvl w:ilvl="0" w:tplc="DDAC8966">
      <w:start w:val="1"/>
      <w:numFmt w:val="bullet"/>
      <w:lvlText w:val="и"/>
      <w:lvlJc w:val="left"/>
    </w:lvl>
    <w:lvl w:ilvl="1" w:tplc="B158311A">
      <w:numFmt w:val="decimal"/>
      <w:lvlText w:val=""/>
      <w:lvlJc w:val="left"/>
    </w:lvl>
    <w:lvl w:ilvl="2" w:tplc="FD0AED02">
      <w:numFmt w:val="decimal"/>
      <w:lvlText w:val=""/>
      <w:lvlJc w:val="left"/>
    </w:lvl>
    <w:lvl w:ilvl="3" w:tplc="00CE5F4A">
      <w:numFmt w:val="decimal"/>
      <w:lvlText w:val=""/>
      <w:lvlJc w:val="left"/>
    </w:lvl>
    <w:lvl w:ilvl="4" w:tplc="18F265BA">
      <w:numFmt w:val="decimal"/>
      <w:lvlText w:val=""/>
      <w:lvlJc w:val="left"/>
    </w:lvl>
    <w:lvl w:ilvl="5" w:tplc="18082E06">
      <w:numFmt w:val="decimal"/>
      <w:lvlText w:val=""/>
      <w:lvlJc w:val="left"/>
    </w:lvl>
    <w:lvl w:ilvl="6" w:tplc="E012ABF0">
      <w:numFmt w:val="decimal"/>
      <w:lvlText w:val=""/>
      <w:lvlJc w:val="left"/>
    </w:lvl>
    <w:lvl w:ilvl="7" w:tplc="A26234C4">
      <w:numFmt w:val="decimal"/>
      <w:lvlText w:val=""/>
      <w:lvlJc w:val="left"/>
    </w:lvl>
    <w:lvl w:ilvl="8" w:tplc="8D54637A">
      <w:numFmt w:val="decimal"/>
      <w:lvlText w:val=""/>
      <w:lvlJc w:val="left"/>
    </w:lvl>
  </w:abstractNum>
  <w:abstractNum w:abstractNumId="3">
    <w:nsid w:val="00006952"/>
    <w:multiLevelType w:val="hybridMultilevel"/>
    <w:tmpl w:val="EFB80F2E"/>
    <w:lvl w:ilvl="0" w:tplc="A600EE94">
      <w:start w:val="1"/>
      <w:numFmt w:val="bullet"/>
      <w:lvlText w:val="с"/>
      <w:lvlJc w:val="left"/>
    </w:lvl>
    <w:lvl w:ilvl="1" w:tplc="62E2ECC0">
      <w:start w:val="1"/>
      <w:numFmt w:val="bullet"/>
      <w:lvlText w:val="В"/>
      <w:lvlJc w:val="left"/>
    </w:lvl>
    <w:lvl w:ilvl="2" w:tplc="3A485440">
      <w:numFmt w:val="decimal"/>
      <w:lvlText w:val=""/>
      <w:lvlJc w:val="left"/>
    </w:lvl>
    <w:lvl w:ilvl="3" w:tplc="8BD01F36">
      <w:numFmt w:val="decimal"/>
      <w:lvlText w:val=""/>
      <w:lvlJc w:val="left"/>
    </w:lvl>
    <w:lvl w:ilvl="4" w:tplc="A0AA0476">
      <w:numFmt w:val="decimal"/>
      <w:lvlText w:val=""/>
      <w:lvlJc w:val="left"/>
    </w:lvl>
    <w:lvl w:ilvl="5" w:tplc="5CA81470">
      <w:numFmt w:val="decimal"/>
      <w:lvlText w:val=""/>
      <w:lvlJc w:val="left"/>
    </w:lvl>
    <w:lvl w:ilvl="6" w:tplc="69D6A7E6">
      <w:numFmt w:val="decimal"/>
      <w:lvlText w:val=""/>
      <w:lvlJc w:val="left"/>
    </w:lvl>
    <w:lvl w:ilvl="7" w:tplc="B94C096A">
      <w:numFmt w:val="decimal"/>
      <w:lvlText w:val=""/>
      <w:lvlJc w:val="left"/>
    </w:lvl>
    <w:lvl w:ilvl="8" w:tplc="A8CE5024">
      <w:numFmt w:val="decimal"/>
      <w:lvlText w:val=""/>
      <w:lvlJc w:val="left"/>
    </w:lvl>
  </w:abstractNum>
  <w:abstractNum w:abstractNumId="4">
    <w:nsid w:val="000072AE"/>
    <w:multiLevelType w:val="hybridMultilevel"/>
    <w:tmpl w:val="ED265006"/>
    <w:lvl w:ilvl="0" w:tplc="8944817A">
      <w:start w:val="1"/>
      <w:numFmt w:val="bullet"/>
      <w:lvlText w:val="В"/>
      <w:lvlJc w:val="left"/>
    </w:lvl>
    <w:lvl w:ilvl="1" w:tplc="B2D2B8D4">
      <w:numFmt w:val="decimal"/>
      <w:lvlText w:val=""/>
      <w:lvlJc w:val="left"/>
    </w:lvl>
    <w:lvl w:ilvl="2" w:tplc="0B6A2D7E">
      <w:numFmt w:val="decimal"/>
      <w:lvlText w:val=""/>
      <w:lvlJc w:val="left"/>
    </w:lvl>
    <w:lvl w:ilvl="3" w:tplc="8B98BF5A">
      <w:numFmt w:val="decimal"/>
      <w:lvlText w:val=""/>
      <w:lvlJc w:val="left"/>
    </w:lvl>
    <w:lvl w:ilvl="4" w:tplc="984872C4">
      <w:numFmt w:val="decimal"/>
      <w:lvlText w:val=""/>
      <w:lvlJc w:val="left"/>
    </w:lvl>
    <w:lvl w:ilvl="5" w:tplc="49F0F1F4">
      <w:numFmt w:val="decimal"/>
      <w:lvlText w:val=""/>
      <w:lvlJc w:val="left"/>
    </w:lvl>
    <w:lvl w:ilvl="6" w:tplc="D9CAA3D6">
      <w:numFmt w:val="decimal"/>
      <w:lvlText w:val=""/>
      <w:lvlJc w:val="left"/>
    </w:lvl>
    <w:lvl w:ilvl="7" w:tplc="C0D8D99E">
      <w:numFmt w:val="decimal"/>
      <w:lvlText w:val=""/>
      <w:lvlJc w:val="left"/>
    </w:lvl>
    <w:lvl w:ilvl="8" w:tplc="119A8C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15C"/>
    <w:rsid w:val="0005721A"/>
    <w:rsid w:val="003F7125"/>
    <w:rsid w:val="0082483D"/>
    <w:rsid w:val="00A1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dcterms:created xsi:type="dcterms:W3CDTF">2020-04-20T05:12:00Z</dcterms:created>
  <dcterms:modified xsi:type="dcterms:W3CDTF">2020-04-20T05:12:00Z</dcterms:modified>
</cp:coreProperties>
</file>