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«</w:t>
      </w:r>
      <w:proofErr w:type="spellStart"/>
      <w:r w:rsidRPr="00371A8D">
        <w:rPr>
          <w:rFonts w:ascii="Times New Roman" w:hAnsi="Times New Roman"/>
          <w:sz w:val="24"/>
          <w:szCs w:val="24"/>
        </w:rPr>
        <w:t>Смазневская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71A8D">
        <w:rPr>
          <w:rFonts w:ascii="Times New Roman" w:hAnsi="Times New Roman"/>
          <w:sz w:val="24"/>
          <w:szCs w:val="24"/>
        </w:rPr>
        <w:t>Заринского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ED4D0F" w:rsidP="00371A8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1496239"/>
            <wp:effectExtent l="0" t="0" r="0" b="0"/>
            <wp:docPr id="1" name="Рисунок 1" descr="C:\Users\123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Рабочая программа учебного предмета</w:t>
      </w:r>
    </w:p>
    <w:p w:rsidR="00371A8D" w:rsidRPr="00371A8D" w:rsidRDefault="00371A8D" w:rsidP="00371A8D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« Русский язык и развитие речи » 7 класс</w:t>
      </w:r>
    </w:p>
    <w:p w:rsidR="00371A8D" w:rsidRPr="00371A8D" w:rsidRDefault="00371A8D" w:rsidP="00371A8D">
      <w:pPr>
        <w:tabs>
          <w:tab w:val="left" w:pos="2940"/>
          <w:tab w:val="center" w:pos="4677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>для детей с умственной отсталостью (</w:t>
      </w:r>
      <w:r w:rsidRPr="00371A8D">
        <w:rPr>
          <w:rFonts w:ascii="Times New Roman" w:hAnsi="Times New Roman"/>
          <w:sz w:val="24"/>
          <w:szCs w:val="24"/>
          <w:lang w:val="en-US"/>
        </w:rPr>
        <w:t>VIII</w:t>
      </w:r>
      <w:r w:rsidRPr="00371A8D">
        <w:rPr>
          <w:rFonts w:ascii="Times New Roman" w:hAnsi="Times New Roman"/>
          <w:sz w:val="24"/>
          <w:szCs w:val="24"/>
        </w:rPr>
        <w:t xml:space="preserve"> вида)</w:t>
      </w:r>
    </w:p>
    <w:p w:rsidR="00371A8D" w:rsidRPr="00371A8D" w:rsidRDefault="00EB0971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2022-2023</w:t>
      </w:r>
      <w:r w:rsidR="00371A8D" w:rsidRPr="00371A8D">
        <w:rPr>
          <w:rFonts w:ascii="Times New Roman" w:hAnsi="Times New Roman"/>
          <w:sz w:val="24"/>
          <w:szCs w:val="24"/>
        </w:rPr>
        <w:t xml:space="preserve"> учебный год</w:t>
      </w: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Разработана на основе Программы  специальных (коррекционных) образовательных учреждений 8 вида 5-9 классы под редакцией И. М. </w:t>
      </w:r>
      <w:proofErr w:type="spellStart"/>
      <w:r w:rsidRPr="00371A8D">
        <w:rPr>
          <w:rFonts w:ascii="Times New Roman" w:hAnsi="Times New Roman"/>
          <w:sz w:val="24"/>
          <w:szCs w:val="24"/>
        </w:rPr>
        <w:t>Бгажноковой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371A8D">
        <w:rPr>
          <w:rFonts w:ascii="Times New Roman" w:hAnsi="Times New Roman"/>
          <w:sz w:val="24"/>
          <w:szCs w:val="24"/>
        </w:rPr>
        <w:t xml:space="preserve"> </w:t>
      </w: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1A8D" w:rsidRPr="00371A8D" w:rsidRDefault="00371A8D" w:rsidP="00371A8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 w:rsidRPr="00371A8D">
        <w:rPr>
          <w:rFonts w:ascii="Times New Roman" w:hAnsi="Times New Roman"/>
          <w:sz w:val="24"/>
          <w:szCs w:val="24"/>
        </w:rPr>
        <w:t>Лабаскина</w:t>
      </w:r>
      <w:proofErr w:type="spellEnd"/>
      <w:r w:rsidRPr="00371A8D">
        <w:rPr>
          <w:rFonts w:ascii="Times New Roman" w:hAnsi="Times New Roman"/>
          <w:sz w:val="24"/>
          <w:szCs w:val="24"/>
        </w:rPr>
        <w:t xml:space="preserve"> Л. А., </w:t>
      </w:r>
    </w:p>
    <w:p w:rsidR="00371A8D" w:rsidRPr="00371A8D" w:rsidRDefault="00371A8D" w:rsidP="00371A8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учитель русского языка </w:t>
      </w:r>
    </w:p>
    <w:p w:rsidR="00371A8D" w:rsidRPr="00371A8D" w:rsidRDefault="00371A8D" w:rsidP="00EB0971">
      <w:pPr>
        <w:tabs>
          <w:tab w:val="left" w:pos="580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t xml:space="preserve">и литературы </w:t>
      </w:r>
    </w:p>
    <w:p w:rsidR="00371A8D" w:rsidRPr="00371A8D" w:rsidRDefault="00371A8D" w:rsidP="00371A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371A8D" w:rsidRPr="00371A8D" w:rsidTr="00371A8D">
        <w:tc>
          <w:tcPr>
            <w:tcW w:w="4785" w:type="dxa"/>
          </w:tcPr>
          <w:p w:rsidR="00371A8D" w:rsidRP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Default="00371A8D" w:rsidP="00EB09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0971" w:rsidRPr="00371A8D" w:rsidRDefault="00EB0971" w:rsidP="00EB09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371A8D" w:rsidRDefault="00371A8D" w:rsidP="00371A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1A8D" w:rsidRPr="00371A8D" w:rsidRDefault="00371A8D" w:rsidP="00371A8D">
      <w:pPr>
        <w:tabs>
          <w:tab w:val="left" w:pos="5805"/>
        </w:tabs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71A8D">
        <w:rPr>
          <w:rFonts w:ascii="Times New Roman" w:hAnsi="Times New Roman"/>
          <w:sz w:val="24"/>
          <w:szCs w:val="24"/>
        </w:rPr>
        <w:t>Смазнево</w:t>
      </w:r>
      <w:proofErr w:type="spellEnd"/>
    </w:p>
    <w:p w:rsidR="00371A8D" w:rsidRPr="00371A8D" w:rsidRDefault="00371A8D" w:rsidP="00371A8D">
      <w:pPr>
        <w:tabs>
          <w:tab w:val="left" w:pos="580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71A8D">
        <w:rPr>
          <w:rFonts w:ascii="Times New Roman" w:hAnsi="Times New Roman"/>
          <w:sz w:val="24"/>
          <w:szCs w:val="24"/>
        </w:rPr>
        <w:lastRenderedPageBreak/>
        <w:t>20</w:t>
      </w:r>
      <w:r w:rsidR="00EB0971">
        <w:rPr>
          <w:rFonts w:ascii="Times New Roman" w:hAnsi="Times New Roman"/>
          <w:sz w:val="24"/>
          <w:szCs w:val="24"/>
        </w:rPr>
        <w:t>22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Новая программа по русскому языку в старших классах специальной (коррекционной)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школы имеет коммуникативную направленность. В связи с этим на первый план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выдвигаются задачи развития речи учащихся как средства общения и как способа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коррекции их мыслительной деятельности.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Во взаимообусловленном решении этих задач строится содержательная часть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программы. Первостепенное внимание уделяется таким синтаксическим структурам, как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предложение и текст, обеспечивающим реализацию коммуникативной функции речи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возможность развернуто выражать мысли, точнее понимать высказывания других людей.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Коммуникативно-речевая направленность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обучения делает более продуктивным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решение коррекционно-развивающих задач, так как предполагает большую работу над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значением таких языковых единиц, как слово, словосочетание, предложение, текст, и над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способами выражения смыслового различия с помощью этих единиц.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 программе по русскому языку для старших классов структурно выделяются два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раздела: 1. Грамматика, правописание, развитие речи. 2. Чтение и развитие речи.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Названные разделы включают учебные темы, а также перечень умений, которыми должны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овладеть учащиеся к концу каждого года обучения.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Требования к контролю и оценке знаний определены двумя уровнями —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зависимости от учебных возможностей школьников. 1-й уровень предполагает овладение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программным материалом по указанному перечню требований, 2-й — предусматривает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уменьшенный объем обязательных умений.</w:t>
      </w:r>
    </w:p>
    <w:p w:rsidR="00371A8D" w:rsidRPr="00371A8D" w:rsidRDefault="00371A8D" w:rsidP="00025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>Грамматика, правописание и развитие речи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Коммуникативно-речевой подход к обучению языку не может быть обеспечен без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освоения языковедческого материала, так как языковая и речевая деятельность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взаимозависимы. Реализация названного подхода предполагает некоторое смещение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акцентов при обучении русскому языку детей с умственной недостаточностью. Работа над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усвоением грамматических категорий и орфографических правил перестает быть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самоцелью, она реализуется в процессе формирования собственно речевых умений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навыков. Большое значение приобретает не столько запоминание грамматической теории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 орфографических правил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как называется, как изменяется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сколько умение применять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изученный грамматико-орфографический материал в речевой практике в ее устной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письменной форме.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Так, в теме ≪Звуки и буквы≫ дифференциация оппозиционных фонем (мягкие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твердые, звонкие и глухие согласные, раздельное и слитное произношение согласного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гласного в слоге) приобретает значение для практического усвоения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смыслоразличительной функции этих звуков и слогов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ка</w:t>
      </w:r>
      <w:r w:rsidRPr="00371A8D">
        <w:rPr>
          <w:rFonts w:ascii="Times New Roman" w:eastAsia="TimesNewRomanPSMT" w:hAnsi="Times New Roman"/>
          <w:b/>
          <w:bCs/>
          <w:i/>
          <w:iCs/>
          <w:sz w:val="24"/>
          <w:szCs w:val="24"/>
          <w:lang w:eastAsia="ru-RU"/>
        </w:rPr>
        <w:t>д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ушка — ка</w:t>
      </w:r>
      <w:r w:rsidRPr="00371A8D">
        <w:rPr>
          <w:rFonts w:ascii="Times New Roman" w:eastAsia="TimesNewRomanPSMT" w:hAnsi="Times New Roman"/>
          <w:b/>
          <w:bCs/>
          <w:i/>
          <w:iCs/>
          <w:sz w:val="24"/>
          <w:szCs w:val="24"/>
          <w:lang w:eastAsia="ru-RU"/>
        </w:rPr>
        <w:t>т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ушка, се</w:t>
      </w:r>
      <w:r w:rsidRPr="00371A8D">
        <w:rPr>
          <w:rFonts w:ascii="Times New Roman" w:eastAsia="TimesNewRomanPSMT" w:hAnsi="Times New Roman"/>
          <w:b/>
          <w:bCs/>
          <w:i/>
          <w:iCs/>
          <w:sz w:val="24"/>
          <w:szCs w:val="24"/>
          <w:lang w:eastAsia="ru-RU"/>
        </w:rPr>
        <w:t xml:space="preserve">мья 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—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се</w:t>
      </w:r>
      <w:r w:rsidRPr="00371A8D">
        <w:rPr>
          <w:rFonts w:ascii="Times New Roman" w:eastAsia="TimesNewRomanPSMT" w:hAnsi="Times New Roman"/>
          <w:b/>
          <w:bCs/>
          <w:i/>
          <w:iCs/>
          <w:sz w:val="24"/>
          <w:szCs w:val="24"/>
          <w:lang w:eastAsia="ru-RU"/>
        </w:rPr>
        <w:t>мя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для обработки четкости произносительных навыков, интонационной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выразительности устного высказывания.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Изучая тему ≪Слово≫, учащиеся овладевают законами образования слов, подбирают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однокоренные слова, наблюдают за единообразным написанием гласных и согласных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корне слова, а затем в приставках и суффиксах. Учащиеся группируют слова по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различным грамматическим признакам: предметность, действие, количество; по их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лексическому значению: например, глаголы, обозначающие движение, речь, чувства, цвет.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Внимание учащихся обращается на слова с противоположным и близким значением, на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лексемы, сходные по звучанию, но разные по значению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глиняный — глинистый,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экскаватор — эскалатор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 составление и употребление слов с различным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эмоционально-оценочным оттенком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дом — домик, дом — домище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 использование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слова в контексте художественного образа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солнышко смеется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.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Учащихся __________следует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обучать точному выбору слов для выражения мысли, их применению в предложении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тексте.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>Каждая тема, связанная с усвоением частей речи, включает работу по дифференциации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грамматических и семантических признаков, что создает условия для предупреждения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ошибок в смешении грамматических категорий, в их правильном использовании в речи,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например существительное и прилагательное со значением действия, их изменение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противопоставление глаголу в словосочетании и предложении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быстрый бег, беговая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дорожка, бегать быстро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 программе большое место отводится работе со словосочетанием: составлению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словосочетания различных форм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красивое платье, писать письмо, играть на гитаре,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весело смеяться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подбору словосочетаний с прямым и переносным значением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прямая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дорога — прямой характер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поиску синонимичных пар (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 xml:space="preserve">вишневый сок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и 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сок из вишни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sz w:val="24"/>
          <w:szCs w:val="24"/>
          <w:lang w:eastAsia="ru-RU"/>
        </w:rPr>
        <w:t>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умению использовать словосочетания в качестве строительного материала целостной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структуры предложения. Включение в программу данной языковой единицы обогащает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конкретизирует словарь учащихся, помогает лучше понять образные средства языка,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способствует развитию творческого мышления.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Коммуникативно-речевая направленность обучения русскому языку наиболее полно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реализуется в теме ≪Предложение≫. У учащихся совершенствуется умение строить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непохожие по структуре предложения, правильно использовать их в разных стилях речи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(разговорный, художественный, деловой). Особое внимание следует уделить точному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интонированию предложений, выделению в них логического центра. Учащиеся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наблюдают за изменением смысла высказывания в зависимости от переноса логического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ударения с одного слова на другое, учатся выражать одну и ту же мысль разными по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структуре предложениями, упражняются в чтении и составлении диалогов с опорой на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картинку, на текст, на заданную речевую ситуацию.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 помощью осваиваемых языковых средств (части речи, словосочетание,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предложение) старшеклассники обучаются конструировать разнообразные тексты. Через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все разделы программы проходит тема ознакомления учеников с некоторыми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закономерностями построения монологического высказывания. Как показывает практика,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без специального обучения учащиеся не могут овладеть связной речью, опираясь только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 интуитивный уровень осознания этих закономерностей. Они должны поэтапно освоить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 практической деятельности основные законы структурирования текста.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При изучении темы ≪Текст≫ у учащихся 5—9 классов формируются следующие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умения: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определять тему и главную мысль готового текста на основе решения вопроса, о ком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или о чем говорится в тексте (тема), что является главным о предмете темы (основная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мысль);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выделять ведущую мысль, заключенную в заголовке или в отдельном предложении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текста;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выбирать заголовки к тексту, отражающие его тему или основную мысль, из ряда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предложенных учителем;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определять части текста, на их основе составлять высказывание, используя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закрепленную структуру текста: вступление, главная часть, заключение;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выделять из текста предложения, отмечая языковые средства их связи друг с другом,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пользоваться этими средствами в устной и письменной речи: местоимения, текстовые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синонимы, наречия и др.;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отличать повествовательные и описательные тексты, тексты с элементами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рассуждения; самостоятельно пользоваться ими в высказываниях;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подбирать словарь и строить предложения в соответствии со стилем речи;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с помощью учителя или самостоятельно находить в тексте речевые недочеты: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исправлять нарушения в логике и последовательности высказывания; в неточном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употреблении слов, в их неоправданном повторе, в нарушении границ предложений,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неверном использовании языковых средств связи.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Разнообразные виды работ на уроках связной письменной речи, которые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>рекомендуется проводить один раз в месяц, выделены в самостоятельный раздел.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Отработанный на уроках грамматики тип текста, его жанр служат основой для выбора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видов работы на этих уроках.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Приоритеты речевой деятельности над собственно языковой потребовали некоторых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изменений в содержании грамматического и орфографического материала для более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адекватного приближения к речевой практике. С этой целью большое внимание уделяется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значению языковых единиц, их правильному употреблению в речи. Программа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обеспечивает необходимую систематизацию знаний. В частности, проверка орфограмм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подчиняется единому принципу: нахождение проверочных слов, где орфограмма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находится в сильной позиции (безударные гласные под ударением, сомнительные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согласные перед гласными). Большую роль в систематизации знаний и умений учащихся,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 правильном решении орфографических задач приобретает работа по подбору групп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однокоренных слов, наблюдению за единообразным написанием орфограмм во всех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родственных словах.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 xml:space="preserve">Программный материал расположен </w:t>
      </w:r>
      <w:r w:rsidRPr="00371A8D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концентрически: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основные части речи,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обеспечивающие высказывание (имя существительное, имя прилагательное, глагол),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включены в содержание 5 и последующих классов с постепенным наращиванием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сведений по каждой из названных тем.</w:t>
      </w:r>
    </w:p>
    <w:p w:rsidR="00025CA6" w:rsidRDefault="00025CA6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25CA6" w:rsidRDefault="00025CA6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КУРСА 135 ч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Звуки и буквы. Текст</w:t>
      </w:r>
      <w:r w:rsidRPr="00371A8D">
        <w:rPr>
          <w:rFonts w:ascii="Times New Roman" w:hAnsi="Times New Roman"/>
          <w:b/>
          <w:bCs/>
          <w:color w:val="0000FF"/>
          <w:sz w:val="24"/>
          <w:szCs w:val="24"/>
          <w:lang w:eastAsia="ru-RU"/>
        </w:rPr>
        <w:t xml:space="preserve"> </w:t>
      </w:r>
      <w:r w:rsidRPr="00371A8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(7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Повторение. Звуковая характеристика языка: гласные и согласные звуки, ударные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безударные гласные, звонкие и глухие, твердые и мягкие согласные. Их дифференциация.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Соотношение произношения и написания (соответствие и несоответствие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произношения написанию в корне, приставке, окончании).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Общий способ решения орфографических задач. Развитие умений находить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орфограмму, устанавливать ее место (приставка, корень, окончание), выбирать способ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решения орфографической задачи (подбор или подстановка проверочного слова).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Употребление разделительных </w:t>
      </w:r>
      <w:r w:rsidRPr="00371A8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ь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и </w:t>
      </w:r>
      <w:r w:rsidRPr="00371A8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ъ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знаков в словах. Работа со школьным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орфографическим словарем. Алфавит.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Единство темы, наличие основной мысли и ее развитие, части текста (вступление,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основное содержание, заключение), изобразительные средства языка (сравнение,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определение, употребление слов в переносном значении).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Предложение. Текст (6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Простое предложение с однородными членами с бессоюзной и союзной связью.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Союзы </w:t>
      </w:r>
      <w:r w:rsidRPr="00371A8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и, а, но.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Знаки препинания.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Главные и второстепенные члены предложения в качестве однородных членов.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Интонация перечисления и сопоставления. Паузы между однородными членами.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Логическое ударение на сопоставляемых понятиях.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Использование различных грамматических категорий (существительное,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прилагательное, глагол) в качестве однородных членов.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Выделение в отрывке литературного произведения смысловых частей, средств связи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предложений, образных выражений. Изложение текста.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>Слово. Текст (90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Состав слова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(20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Повторение.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Образование разных частей речи с помощью приставок и суффиксов. Их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дифференциация. Определение значений слов. Выделение приставки, корня, суффикса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окончания.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Эмоционально-оценочные слова. Их значение в тексте. Описание предметов,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обозначенных словами с различной эмоциональной оценкой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волчонок — волчище,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Маша — Машенька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lastRenderedPageBreak/>
        <w:t>Подбор однокоренных слов. Определение значений слов. Общее и различное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значении родственных слов. Единообразное написание гласных и согласных в корнях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однокоренных слов.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Способы проверки орфограмм в корне слова и в окончаниях существительных.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Зависимость способа проверки от места орфограммы в слове.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Слова с непроверяемыми безударными гласными, непроизносимыми и двойными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согласными в корне.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Правописание приставок на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и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, приставка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пере-.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Разделительный твердый знак (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после приставок. Составление групп слов с разделительным твердым знаком (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ъ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Сложные слова с соединительными гласными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о, е.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Подбор сложных слов по единой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теме, составление текста с этими словами.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Части речи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(70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Имя существительное.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Роль в речи. Расширение круга имен существительных за счет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слов, обозначающих состояние человека и природы, события, действия, профессии людей,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черту характера.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Существительные, близкие и противоположные по значению. Использование их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контексте.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Определение грамматических признаков существительного (род, число, падеж,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склонение) с опорой на таблицу.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Правописание безударных падежных окончаний имен существительных 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единственном числе. Проверка окончаний способом подстановки существительного того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же склонения и падежа, но с ударным окончанием.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Склонение существительных во множественном числе.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Правописание существительных в родительном падеже с шипящей на конце.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Дифференциация правописания существительных с шипящей на конце в единственном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во множественном числе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тишь, врач, туч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Выделение опорных слов из короткого текста и восстановление повествования с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ориентацией на опорные слова. Использование средств связи (местоимения, текстовые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синонимы, наречия, разные падежные формы имен существительных).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Анализ готового текста, описывающего место (помещение, природа), где происходит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действие. Выделение слов, называющих предметы (что?) и места их нахождения (где?).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Построение текста по аналогии.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Имя прилагательное.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Роль в речи. Расширение круга имен прилагательных за счет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обозначения пространственного расположения предметов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близкий, далекий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оценочной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характеристики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мужественный, добродушный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Правописание родовых окончаний прилагательных. Дифференциация окончаний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единственного и множественного числа: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-ее,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Упражнения в подборе прилагательных, помогающих описать предмет. Согласование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прилагательного с существительным в роде и числе. Использование образных средств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языка (определение, сравнение).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Склонение имен прилагательных. Правописание падежных окончаний прилагательных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 единственном числе. Проверка безударных окончаний прилагательных с помощью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вопроса.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Составление словосочетаний прилагательных с существительными в косвенных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падежах. Подбор словосочетаний на определенную тему, составление текста по опорным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словосочетаниям.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Местоимение.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Значение личных местоимений в речи.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Упражнения в правильном соотнесении местоимений с существительными.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Личные местоимения 1, 2, 3-го лица единственного и множественного числа.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Склонение и правописание личных местоимений единственного и множественного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числа.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Раздельное написание предлогов с местоимениями.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lastRenderedPageBreak/>
        <w:t>Упражнения в правильном использовании местоимений как средства связи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предложений в тексте.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Описание места с опорой на схему: вступление (место нахождения автора), главная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часть (где? что?), заключение (впечатление).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 xml:space="preserve">Глагол.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Роль в речи. Семантические группы глаголов (глаголы движения, труда,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чувства, цвета, звучания).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Слова, близкие и противоположные по значению. Включение их в предложения.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Сравнительные обороты с союзами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как, будто.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Начальная форма глагола (неопределенная форма) на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ть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ться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ти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чь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чься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(что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делать? что сделать?).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Изменение глагола по временам и числам. Лицо глагола в настоящем и будущем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времени. Род глагола в прошедшем времени.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Дифференциация глаголов 3-го лица единственного числа и неопределенной формы (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тся</w:t>
      </w:r>
      <w:proofErr w:type="spellEnd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ться</w:t>
      </w:r>
      <w:proofErr w:type="spellEnd"/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Изменение глаголов с ударным окончанием по лицам и числам (спряжение).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Правописание частицы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не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 глаголами. Значение отрицания.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Выделение из текста глагольной лексики с последующим восстановлением текста с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опорой на эту лексику и средства связи.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Отбор глагольной лексики для предполагаемого текста повествовательного характера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 опорой на картинку, на предложенную ситуацию. Использование слов, указывающих на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последовательность событий, действий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сначала, потом, затем, наконец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 или на их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неожиданность (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вдруг, внезапно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)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color w:val="000000"/>
          <w:sz w:val="24"/>
          <w:szCs w:val="24"/>
          <w:lang w:eastAsia="ru-RU"/>
        </w:rPr>
        <w:t>Предложение. Текст (13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Сложное предложение с союзами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и, а, но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 без союзов. Сравнение его с простым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предложением. Смысловая и интонационная законченность сложного предложения.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Наблюдение за простым предложением с однородными членами с союзами </w:t>
      </w: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и, а, но </w:t>
      </w: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сложным предложением с теми же союзами. Их сравнение. Использование схем. Знаки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препинания.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Выделение простых и сложных предложений из литературного текста. Составление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предложений различных конструкций по картинкам, по ситуации, по теме.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Работа с диалогом, решение в нем различных речевых задач: сообщение новой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>информации или желание узнать ее, выражение согласия или несогласия с мнением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  <w:t xml:space="preserve">говорящего. Введение выражений: 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Я так не думаю. Я не могу согласиться. Мне трудно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тебя убедить и т. д.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Использование обращения в деловых бумагах.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Рассказ и описание как типы текстов. Наблюдение за текстами, рассказывающими 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предмете или описывающими его. Их структура. Сравнение планов: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Рассказ Описание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1. Вступление.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Введение в обстановку.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1. Вступление.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Представление предмета.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2. Главная часть.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Последовательное развитие событий.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2. Главная часть.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Признаки предмета.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3. Заключение.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Окончание событий.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3. Заключение.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Впечатление о предмете.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Упражнения в составлении коротких текстов описательного или повествовательного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характера по плану. Использование простых и сложных предложений.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lastRenderedPageBreak/>
        <w:t>Исправление в тексте нарушений логики и последовательности изложения темы,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речевых недочетов, связанных с неправильным употреблением местоимений, текстовых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синонимов, временных форм глагола, повторов глагольной лексики (был, был... стоит,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стоит...), неточного использования изобразительных средств.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Повторение (10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>Связная речь (9 ч)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Самостоятельное изложение повествовательного текста с предварительным анализом,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составлением плана и отбором опорных слов.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Свободный диктант по тексту описательного характера.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Изложение с элементами описания предмета с предварительным анализом текста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составлением плана.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Продолжение рассказа по данному началу с предварительным отбором лексического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материала.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Сочинение на материале уроков чтения с предварительным анализом и подготовкой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речевого материала.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Изложение описательного текста (описание природы) с предварительным анализом и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опорой на план-схему.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Сочинение по картине бытового жанра с предварительным анализом, с составлением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плана, с опорой на схему, с отбором речевого материала.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Сочинение по картине (описание пейзажа) с предварительным анализом, с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составлением плана, с опорой на схему.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Письмо с элементами описания (предмета, места, картины, пейзажа) по данному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плану.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СЛОВАРЬ: </w:t>
      </w: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антракт, аппарат, бассейн, беречь, бутерброд, будто, вдали, велосипед,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верстак, гардероб, гастроном, издалека, кабинет, километр, лекарство, литература,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Масленица, мастер, масштаб, материк, мороженое, мотор, насекомое, около, патриот,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похож, почтальон, приветливо, программа, расстояние, рецепт, Рождество, сверкать,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сиять, сантиметр, сверху, светофор, семафор, серебряный, слесарь, снизу, спектакль,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стадион, стеречь, театр, температура, токарь, тренер, тренировать, чемодан, чувство,</w:t>
      </w:r>
    </w:p>
    <w:p w:rsidR="009E2FFD" w:rsidRDefault="00371A8D" w:rsidP="00371A8D">
      <w:pPr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i/>
          <w:iCs/>
          <w:color w:val="000000"/>
          <w:sz w:val="24"/>
          <w:szCs w:val="24"/>
          <w:lang w:eastAsia="ru-RU"/>
        </w:rPr>
        <w:t>электровоз, экзамен (53 слова).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1A8D">
        <w:rPr>
          <w:rFonts w:ascii="Times New Roman" w:hAnsi="Times New Roman"/>
          <w:b/>
          <w:bCs/>
          <w:sz w:val="24"/>
          <w:szCs w:val="24"/>
          <w:lang w:eastAsia="ru-RU"/>
        </w:rPr>
        <w:t>Основные требования к умениям учащихся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hAnsi="Times New Roman"/>
          <w:i/>
          <w:iCs/>
          <w:sz w:val="24"/>
          <w:szCs w:val="24"/>
          <w:lang w:eastAsia="ru-RU"/>
        </w:rPr>
        <w:t>1-й уровень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•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писать под диктовку текст с изученными орфограммами (65—70 слов);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писать изложение по данному плану с предварительной отработкой лексического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материала (до 70 слов);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подбирать однокоренные слова, используя данные приставки и суффиксы;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образовывать одну часть речи от другой и правильно употреблять их в речи;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определять изученные грамматические признаки частей речи с опорой на таблицу;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находить орфограммы и решать орфографическую задачу (самостоятельно или с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помощью учителя);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пользоваться школьным орфографическим словарем.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71A8D">
        <w:rPr>
          <w:rFonts w:ascii="Times New Roman" w:hAnsi="Times New Roman"/>
          <w:i/>
          <w:iCs/>
          <w:sz w:val="24"/>
          <w:szCs w:val="24"/>
          <w:lang w:eastAsia="ru-RU"/>
        </w:rPr>
        <w:t>2-й уровень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• </w:t>
      </w: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писать под диктовку текст с изученными орфограммами с предварительным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анализом;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исправлять текст;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подбирать однокоренные слова с помощью учителя;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различать части речи с опорой на таблицу или с помощью учителя, правильно</w:t>
      </w:r>
    </w:p>
    <w:p w:rsidR="00371A8D" w:rsidRPr="00371A8D" w:rsidRDefault="00371A8D" w:rsidP="00371A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употреблять их в предложении;</w:t>
      </w:r>
    </w:p>
    <w:p w:rsidR="00371A8D" w:rsidRDefault="00371A8D" w:rsidP="00371A8D">
      <w:pPr>
        <w:spacing w:after="0" w:line="240" w:lineRule="auto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371A8D">
        <w:rPr>
          <w:rFonts w:ascii="Times New Roman" w:eastAsia="TimesNewRomanPSMT" w:hAnsi="Times New Roman"/>
          <w:sz w:val="24"/>
          <w:szCs w:val="24"/>
          <w:lang w:eastAsia="ru-RU"/>
        </w:rPr>
        <w:t>• решать орфографические задачи, опираясь па таблицу, или с помощью учителя.</w:t>
      </w:r>
    </w:p>
    <w:p w:rsidR="00371A8D" w:rsidRDefault="00371A8D" w:rsidP="00371A8D">
      <w:pPr>
        <w:jc w:val="center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025CA6" w:rsidRDefault="00025CA6" w:rsidP="00371A8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1A8D" w:rsidRPr="00025CA6" w:rsidRDefault="00371A8D" w:rsidP="00025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5CA6">
        <w:rPr>
          <w:rFonts w:ascii="Times New Roman" w:hAnsi="Times New Roman"/>
          <w:b/>
          <w:bCs/>
          <w:sz w:val="24"/>
          <w:szCs w:val="24"/>
        </w:rPr>
        <w:t>Календарно-тематическое плани</w:t>
      </w:r>
      <w:r w:rsidR="006F58AA">
        <w:rPr>
          <w:rFonts w:ascii="Times New Roman" w:hAnsi="Times New Roman"/>
          <w:b/>
          <w:bCs/>
          <w:sz w:val="24"/>
          <w:szCs w:val="24"/>
        </w:rPr>
        <w:t>рование. 7 класс</w:t>
      </w:r>
    </w:p>
    <w:p w:rsidR="00371A8D" w:rsidRPr="00025CA6" w:rsidRDefault="00371A8D" w:rsidP="00025C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568" w:type="dxa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6804"/>
        <w:gridCol w:w="851"/>
      </w:tblGrid>
      <w:tr w:rsidR="00371A8D" w:rsidRPr="00025CA6" w:rsidTr="00371A8D">
        <w:trPr>
          <w:trHeight w:val="828"/>
        </w:trPr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 и темы урока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71A8D" w:rsidRPr="00025CA6" w:rsidTr="00371A8D">
        <w:tc>
          <w:tcPr>
            <w:tcW w:w="7717" w:type="dxa"/>
            <w:gridSpan w:val="2"/>
            <w:tcBorders>
              <w:right w:val="single" w:sz="4" w:space="0" w:color="auto"/>
            </w:tcBorders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Перечисление без союзов, одиночным союзом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, с союзами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А, Но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Сложное предложение   союзами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А, Но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(НРК)С.р..Составление рассказа по опорным словам «Осень в  нашем селе»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«Повторение»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С.Р.Деловое письмо, телеграмма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 xml:space="preserve">Диктант 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>по теме. Повторение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Работа над ошибками диктанта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3E19" w:rsidRPr="00025CA6" w:rsidTr="00B83E19">
        <w:trPr>
          <w:trHeight w:val="333"/>
        </w:trPr>
        <w:tc>
          <w:tcPr>
            <w:tcW w:w="913" w:type="dxa"/>
          </w:tcPr>
          <w:p w:rsidR="00B83E19" w:rsidRPr="00025CA6" w:rsidRDefault="00B83E19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83E19" w:rsidRPr="00025CA6" w:rsidRDefault="00B83E19" w:rsidP="00B83E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Слово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83E19">
              <w:rPr>
                <w:rFonts w:ascii="Times New Roman" w:hAnsi="Times New Roman"/>
                <w:b/>
                <w:sz w:val="24"/>
                <w:szCs w:val="24"/>
              </w:rPr>
              <w:t>Состав слова</w:t>
            </w:r>
          </w:p>
        </w:tc>
        <w:tc>
          <w:tcPr>
            <w:tcW w:w="851" w:type="dxa"/>
          </w:tcPr>
          <w:p w:rsidR="00B83E19" w:rsidRPr="00025CA6" w:rsidRDefault="00B83E19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>Состав слова.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Корень.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>Состав слова.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Приставка.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>Состав слова.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Суффикс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>Состав слова.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Окончание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 xml:space="preserve">Состав слова. 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>Корень, приставка, суффикс, окончание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Единообразное написание  безударных гласных  и согласных в корнях слов 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Единообразное написание  безударных гласных  и согласных в приставках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Непроизносимые гласные и  согласные в корне слов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Продолжение рассказа по данному началу «Рассказ мудреца»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Сложные слова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Написание сочинения по картине В. Перова «Охотники на привале 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Простые случаи написания слов с соединительной гласной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«Состав слова»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Св.р.Деловое письмо, объяснительная записка.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по теме «Состав слова».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Работа над ошибками диктанта.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i/>
                <w:sz w:val="24"/>
                <w:szCs w:val="24"/>
              </w:rPr>
              <w:t>Имя существительное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371A8D" w:rsidRPr="00397B3F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7B3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Имя существительное. Основные грамматические категории </w:t>
            </w:r>
            <w:r w:rsidRPr="00397B3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им. сущ. – род, число , падеж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НРК. Сочинение по личным наблюдениям «Погода сегодня»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Основная грамматическая категория им. </w:t>
            </w: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>- склонение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B3F">
              <w:rPr>
                <w:rFonts w:ascii="Times New Roman" w:hAnsi="Times New Roman"/>
                <w:i/>
                <w:sz w:val="24"/>
                <w:szCs w:val="24"/>
              </w:rPr>
              <w:t>Правописание падежных окончаний имен существительных в единственном числе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371A8D" w:rsidRPr="000F29A5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29A5">
              <w:rPr>
                <w:rFonts w:ascii="Times New Roman" w:hAnsi="Times New Roman"/>
                <w:i/>
                <w:sz w:val="24"/>
                <w:szCs w:val="24"/>
              </w:rPr>
              <w:t>Правописание падежных окончаний имен существительных во множественном числе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F29A5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29A5">
              <w:rPr>
                <w:rFonts w:ascii="Times New Roman" w:hAnsi="Times New Roman"/>
                <w:i/>
                <w:sz w:val="24"/>
                <w:szCs w:val="24"/>
              </w:rPr>
              <w:t>Упражнения на закрепление по теме «Имя существительное»</w:t>
            </w:r>
          </w:p>
          <w:p w:rsidR="00371A8D" w:rsidRPr="000F29A5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F29A5">
              <w:rPr>
                <w:rFonts w:ascii="Times New Roman" w:hAnsi="Times New Roman"/>
                <w:i/>
                <w:sz w:val="24"/>
                <w:szCs w:val="24"/>
              </w:rPr>
              <w:t>С.р</w:t>
            </w:r>
            <w:proofErr w:type="spellEnd"/>
            <w:r w:rsidRPr="000F29A5">
              <w:rPr>
                <w:rFonts w:ascii="Times New Roman" w:hAnsi="Times New Roman"/>
                <w:i/>
                <w:sz w:val="24"/>
                <w:szCs w:val="24"/>
              </w:rPr>
              <w:t xml:space="preserve"> Работа с деформированным текстом (упр131) 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29A5">
              <w:rPr>
                <w:rFonts w:ascii="Times New Roman" w:hAnsi="Times New Roman"/>
                <w:i/>
                <w:sz w:val="24"/>
                <w:szCs w:val="24"/>
              </w:rPr>
              <w:t>С.р</w:t>
            </w:r>
            <w:proofErr w:type="spellEnd"/>
            <w:r w:rsidRPr="000F29A5">
              <w:rPr>
                <w:rFonts w:ascii="Times New Roman" w:hAnsi="Times New Roman"/>
                <w:i/>
                <w:sz w:val="24"/>
                <w:szCs w:val="24"/>
              </w:rPr>
              <w:t xml:space="preserve"> Деловое письмо, заявление о приеме на работу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по теме «Имя существительное».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Работа над ошибками диктанта.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i/>
                <w:sz w:val="24"/>
                <w:szCs w:val="24"/>
              </w:rPr>
              <w:t>Имя прилагательное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 xml:space="preserve">Имя прилагательное. 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>Значение имени прилагательного в речи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Согласование имени прилагательного с именем существительным в роде, числе, падеже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Правописание родовых и падежных окончаний  им. прил. в единственном числе (мужского и среднего рода)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Правописание родовых и падежных окончаний  им. прил. в единственном числе(женского рода)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правописание родовых и падежных окончаний  им. прил. в единственном числе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(НРК)Св.р.Сочинение на основе имеющихся знаний «История улицы ...»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Правописание родовых и падежных окончаний  им. прил. во множественном числе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«имя прилагательное»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Деловое письмо. Заметка в стенгазету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Промежуточная итоговая аттестация  за 1 полугодие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Диктант.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Работа над ошибками диктанта 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i/>
                <w:sz w:val="24"/>
                <w:szCs w:val="24"/>
              </w:rPr>
              <w:t>Местоимение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i/>
                <w:sz w:val="24"/>
                <w:szCs w:val="24"/>
              </w:rPr>
              <w:t>Местоимение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>. Понятие о местоимении. Значение местоимений в речи.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Личные местоимения единственного и множественного числа. 1,2, 3 – го лицо местоимений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Склонение и правописание личных местоимений единственного и множественного числа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Личные местоимения единственного и множественного числа.  2  лицо местоимений.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Личные местоимения единственного и множественного числа.  3  лицо местоимений.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Раздельное написание предлогов с местоимениями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«местоимение»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 .р Деловое письмо. Письмо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Контрольная работа по теме местоимение. Работа над ошибками контрольной работы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i/>
                <w:sz w:val="24"/>
                <w:szCs w:val="24"/>
              </w:rPr>
              <w:t>Глагол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Глагол. Понятие о глаголе.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Изменение глаголов по временам.(настоящее, прошедшее, будущее)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Неопределенная частица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Изменение глаголов по лицам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С.р.(НРК) Сочинение на основе имеющихся знаний «История капельки воды»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окончаний глаголов 2 лица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proofErr w:type="spellStart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шь</w:t>
            </w:r>
            <w:proofErr w:type="spellEnd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,-</w:t>
            </w:r>
            <w:proofErr w:type="spellStart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шься</w:t>
            </w:r>
            <w:proofErr w:type="spellEnd"/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108 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Изменение глаголов в прошедшем времени по родам и числам. Глаголы на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сь</w:t>
            </w:r>
            <w:proofErr w:type="spellEnd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, -</w:t>
            </w:r>
            <w:proofErr w:type="spellStart"/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«глагол»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5CA6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025CA6">
              <w:rPr>
                <w:rFonts w:ascii="Times New Roman" w:hAnsi="Times New Roman"/>
                <w:sz w:val="24"/>
                <w:szCs w:val="24"/>
              </w:rPr>
              <w:t xml:space="preserve"> Сочинения по картине В Васнецова «После побоища Игоря Святославовича» с дополнением последующих событий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Диктант по теме «глагол».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Работа над ошибками диктанта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Предложение. Простое и сложное предложения.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Подлежащее и сказуемое в простом и сложном предложении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116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Простое предложение с однородными членами. Главные и второстепенные члены предложения в качестве однородных.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Бессоюзное перечисление однородных членов с одиночным союзом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, союзами,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а, но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, повторяющимся союзом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Знаки препинания при однородных членах.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Перечисление однородных членов с  повторяющимся союзом 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>и.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Знаки препинания при однородных членах.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на закрепление по теме» простое предложение»</w:t>
            </w:r>
          </w:p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Св.р. Изложение «Царевна Лебедь»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123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Сложные предложения с союзами</w:t>
            </w:r>
            <w:r w:rsidRPr="00025CA6">
              <w:rPr>
                <w:rFonts w:ascii="Times New Roman" w:hAnsi="Times New Roman"/>
                <w:b/>
                <w:sz w:val="24"/>
                <w:szCs w:val="24"/>
              </w:rPr>
              <w:t xml:space="preserve"> и, а, но</w:t>
            </w:r>
            <w:r w:rsidRPr="00025CA6">
              <w:rPr>
                <w:rFonts w:ascii="Times New Roman" w:hAnsi="Times New Roman"/>
                <w:sz w:val="24"/>
                <w:szCs w:val="24"/>
              </w:rPr>
              <w:t xml:space="preserve"> и без союзов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Обращение. Знаки препинания при общении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Упражнения на закрепление по теме Предложение. С.р. Деловое письмо Объявление.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Итоговая аттестация .Диктант Работа над ошибками диктанта.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5CA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Состав слова. Правописание гласных и согласных в корне.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Части речи Правописание падежных окончаний существительных.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Части речи Правописание падежных окончаний прилагательных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Склонение личных местоимений. 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A8D" w:rsidRPr="00025CA6" w:rsidTr="00371A8D">
        <w:tc>
          <w:tcPr>
            <w:tcW w:w="913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804" w:type="dxa"/>
          </w:tcPr>
          <w:p w:rsidR="00371A8D" w:rsidRPr="00025CA6" w:rsidRDefault="00371A8D" w:rsidP="00025C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 xml:space="preserve">Простое предложение </w:t>
            </w:r>
            <w:r w:rsidR="006F58AA" w:rsidRPr="00025CA6">
              <w:rPr>
                <w:rFonts w:ascii="Times New Roman" w:hAnsi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851" w:type="dxa"/>
          </w:tcPr>
          <w:p w:rsidR="00371A8D" w:rsidRPr="00025CA6" w:rsidRDefault="00371A8D" w:rsidP="00025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71A8D" w:rsidRPr="00025CA6" w:rsidRDefault="00371A8D" w:rsidP="00025CA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371A8D" w:rsidRPr="00025CA6" w:rsidRDefault="00371A8D" w:rsidP="00025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A8D" w:rsidRPr="00025CA6" w:rsidRDefault="00371A8D" w:rsidP="00025CA6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</w:p>
    <w:p w:rsidR="006F58AA" w:rsidRPr="001F3DBE" w:rsidRDefault="006F58AA" w:rsidP="006F58A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3DBE">
        <w:rPr>
          <w:rFonts w:ascii="Times New Roman" w:hAnsi="Times New Roman"/>
          <w:b/>
          <w:color w:val="000000"/>
          <w:sz w:val="24"/>
          <w:szCs w:val="24"/>
        </w:rPr>
        <w:t>ЛИСТ ВНЕСЕНИЯ ИЗМЕНЕНИЙ В РАБОЧУЮ ПРОГРАММУ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1101"/>
        <w:gridCol w:w="2368"/>
        <w:gridCol w:w="2267"/>
        <w:gridCol w:w="2835"/>
      </w:tblGrid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№  п/п</w:t>
            </w: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которым закреплено изменение</w:t>
            </w: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29AC">
              <w:rPr>
                <w:rFonts w:ascii="Times New Roman" w:hAnsi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58AA" w:rsidRPr="002D29AC" w:rsidTr="00B83E19">
        <w:tc>
          <w:tcPr>
            <w:tcW w:w="751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8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AA" w:rsidRPr="002D29AC" w:rsidRDefault="006F58AA" w:rsidP="00B83E1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8AA" w:rsidRPr="00A1482C" w:rsidRDefault="006F58AA" w:rsidP="006F58AA">
      <w:pPr>
        <w:rPr>
          <w:rFonts w:ascii="Times New Roman" w:hAnsi="Times New Roman"/>
          <w:sz w:val="24"/>
          <w:szCs w:val="24"/>
        </w:rPr>
      </w:pPr>
    </w:p>
    <w:p w:rsidR="00371A8D" w:rsidRPr="00025CA6" w:rsidRDefault="00371A8D" w:rsidP="00025CA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25CA6">
        <w:rPr>
          <w:rFonts w:ascii="Times New Roman" w:hAnsi="Times New Roman"/>
          <w:sz w:val="24"/>
          <w:szCs w:val="24"/>
        </w:rPr>
        <w:t>.</w:t>
      </w:r>
    </w:p>
    <w:p w:rsidR="00371A8D" w:rsidRPr="00025CA6" w:rsidRDefault="00371A8D" w:rsidP="00025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A8D" w:rsidRPr="00025CA6" w:rsidRDefault="00371A8D" w:rsidP="00025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71A8D" w:rsidRPr="00025CA6" w:rsidSect="009E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71A8D"/>
    <w:rsid w:val="00025CA6"/>
    <w:rsid w:val="000F29A5"/>
    <w:rsid w:val="00371A8D"/>
    <w:rsid w:val="00397B3F"/>
    <w:rsid w:val="00544ED8"/>
    <w:rsid w:val="006F58AA"/>
    <w:rsid w:val="009E2FFD"/>
    <w:rsid w:val="00A742FC"/>
    <w:rsid w:val="00B83E19"/>
    <w:rsid w:val="00D23406"/>
    <w:rsid w:val="00DC07DB"/>
    <w:rsid w:val="00EB0971"/>
    <w:rsid w:val="00ED4D0F"/>
    <w:rsid w:val="00F57194"/>
    <w:rsid w:val="00FB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742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2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742F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742FC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No Spacing"/>
    <w:uiPriority w:val="1"/>
    <w:qFormat/>
    <w:rsid w:val="00371A8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D4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D0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3717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123</cp:lastModifiedBy>
  <cp:revision>9</cp:revision>
  <dcterms:created xsi:type="dcterms:W3CDTF">2020-09-12T06:42:00Z</dcterms:created>
  <dcterms:modified xsi:type="dcterms:W3CDTF">2023-01-17T13:28:00Z</dcterms:modified>
</cp:coreProperties>
</file>